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Pr="00B074F0" w:rsidRDefault="00981373">
      <w:pPr>
        <w:pStyle w:val="Textoindependiente"/>
        <w:spacing w:before="143"/>
        <w:rPr>
          <w:rFonts w:ascii="Arial Narrow" w:hAnsi="Arial Narrow"/>
          <w:b w:val="0"/>
        </w:rPr>
      </w:pPr>
    </w:p>
    <w:p w14:paraId="38CFA90E" w14:textId="27F27366" w:rsidR="00981373" w:rsidRPr="00B074F0" w:rsidRDefault="00B074F0" w:rsidP="00B074F0">
      <w:pPr>
        <w:pStyle w:val="Textoindependiente"/>
        <w:spacing w:before="1"/>
        <w:ind w:right="509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F449C" w:rsidRPr="00B074F0">
        <w:rPr>
          <w:rFonts w:ascii="Arial Narrow" w:hAnsi="Arial Narrow"/>
        </w:rPr>
        <w:t>Agenda</w:t>
      </w:r>
      <w:r w:rsidR="004F449C" w:rsidRPr="00B074F0">
        <w:rPr>
          <w:rFonts w:ascii="Arial Narrow" w:hAnsi="Arial Narrow"/>
          <w:spacing w:val="-6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actividades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Dirección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General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Instituto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Alternativas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para</w:t>
      </w:r>
      <w:r w:rsidR="004F449C" w:rsidRPr="00B074F0">
        <w:rPr>
          <w:rFonts w:ascii="Arial Narrow" w:hAnsi="Arial Narrow"/>
          <w:spacing w:val="-3"/>
        </w:rPr>
        <w:t xml:space="preserve"> </w:t>
      </w:r>
      <w:r w:rsidR="004F449C" w:rsidRPr="00B074F0">
        <w:rPr>
          <w:rFonts w:ascii="Arial Narrow" w:hAnsi="Arial Narrow"/>
        </w:rPr>
        <w:t>Jóvenes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del Municipio de Tlajomulco de Zúñiga, Jal.</w:t>
      </w:r>
    </w:p>
    <w:p w14:paraId="27DCA1F9" w14:textId="77777777" w:rsidR="00981373" w:rsidRPr="00B074F0" w:rsidRDefault="00981373" w:rsidP="00B074F0">
      <w:pPr>
        <w:pStyle w:val="Textoindependiente"/>
        <w:spacing w:before="230"/>
        <w:jc w:val="center"/>
        <w:rPr>
          <w:rFonts w:ascii="Arial Narrow" w:hAnsi="Arial Narrow"/>
        </w:rPr>
      </w:pPr>
    </w:p>
    <w:p w14:paraId="4C318E1C" w14:textId="3B45A2C5" w:rsidR="00981373" w:rsidRPr="00B074F0" w:rsidRDefault="001F3C30" w:rsidP="00323EE8">
      <w:pPr>
        <w:pStyle w:val="Textoindependiente"/>
        <w:ind w:left="520"/>
        <w:jc w:val="center"/>
        <w:rPr>
          <w:rFonts w:ascii="Arial Narrow" w:hAnsi="Arial Narrow"/>
        </w:rPr>
      </w:pPr>
      <w:r>
        <w:rPr>
          <w:rFonts w:ascii="Arial Narrow" w:hAnsi="Arial Narrow"/>
        </w:rPr>
        <w:t>OCTUBRE</w:t>
      </w:r>
      <w:r w:rsidR="00520CAA" w:rsidRPr="00B074F0">
        <w:rPr>
          <w:rFonts w:ascii="Arial Narrow" w:hAnsi="Arial Narrow"/>
        </w:rPr>
        <w:t>-</w:t>
      </w:r>
      <w:r w:rsidR="008B6E38" w:rsidRPr="00B074F0">
        <w:rPr>
          <w:rFonts w:ascii="Arial Narrow" w:hAnsi="Arial Narrow"/>
        </w:rPr>
        <w:t xml:space="preserve"> 20</w:t>
      </w:r>
      <w:r w:rsidR="002F0614" w:rsidRPr="00B074F0">
        <w:rPr>
          <w:rFonts w:ascii="Arial Narrow" w:hAnsi="Arial Narrow"/>
        </w:rPr>
        <w:t>25</w:t>
      </w:r>
      <w:r w:rsidR="00126D25" w:rsidRPr="00B074F0">
        <w:rPr>
          <w:rFonts w:ascii="Arial Narrow" w:hAnsi="Arial Narrow"/>
        </w:rPr>
        <w:t>.</w:t>
      </w:r>
    </w:p>
    <w:p w14:paraId="4DADB013" w14:textId="574E239B" w:rsidR="00981373" w:rsidRPr="00B074F0" w:rsidRDefault="00981373">
      <w:pPr>
        <w:pStyle w:val="Textoindependiente"/>
        <w:spacing w:before="155"/>
        <w:rPr>
          <w:rFonts w:ascii="Arial Narrow" w:hAnsi="Arial Narro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770"/>
        <w:gridCol w:w="1433"/>
        <w:gridCol w:w="1514"/>
        <w:gridCol w:w="1528"/>
        <w:gridCol w:w="1479"/>
        <w:gridCol w:w="1274"/>
      </w:tblGrid>
      <w:tr w:rsidR="00981373" w:rsidRPr="00B074F0" w14:paraId="1142CD4E" w14:textId="77777777" w:rsidTr="00A216B3">
        <w:trPr>
          <w:trHeight w:val="270"/>
        </w:trPr>
        <w:tc>
          <w:tcPr>
            <w:tcW w:w="1490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A216B3">
        <w:trPr>
          <w:trHeight w:val="268"/>
        </w:trPr>
        <w:tc>
          <w:tcPr>
            <w:tcW w:w="1490" w:type="dxa"/>
          </w:tcPr>
          <w:p w14:paraId="4ACAD8D7" w14:textId="53367110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62ED9016" w14:textId="0B8A79DA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14:paraId="4EBD8FFB" w14:textId="5A716354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594970EA" w14:textId="79823FEC" w:rsidR="00981373" w:rsidRPr="00B074F0" w:rsidRDefault="001F3C30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14:paraId="717DADF3" w14:textId="14DB3134" w:rsidR="00981373" w:rsidRPr="00B074F0" w:rsidRDefault="001F3C30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14:paraId="7D874786" w14:textId="37FB6418" w:rsidR="00981373" w:rsidRPr="00B074F0" w:rsidRDefault="001F3C30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14:paraId="49CFD072" w14:textId="423BBC25" w:rsidR="00981373" w:rsidRPr="00B074F0" w:rsidRDefault="001F3C30" w:rsidP="00A216B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</w:tr>
      <w:tr w:rsidR="00981373" w:rsidRPr="00B074F0" w14:paraId="0941EB97" w14:textId="77777777" w:rsidTr="00A216B3">
        <w:trPr>
          <w:trHeight w:val="1031"/>
        </w:trPr>
        <w:tc>
          <w:tcPr>
            <w:tcW w:w="1490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4490B23" w14:textId="282E6648" w:rsidR="00981373" w:rsidRPr="00B04B04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513D0678" w14:textId="5A057458" w:rsidR="00981373" w:rsidRPr="00B04B04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6F079DD6" w14:textId="164FBCEB" w:rsidR="00981373" w:rsidRPr="00006B6F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48D83325" w14:textId="42894889" w:rsidR="00B074F0" w:rsidRPr="00B04B04" w:rsidRDefault="00B074F0" w:rsidP="0078680C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0B88A61C" w14:textId="77777777" w:rsidR="009B3A8C" w:rsidRPr="009B3A8C" w:rsidRDefault="009B3A8C" w:rsidP="009B3A8C">
            <w:pPr>
              <w:pStyle w:val="TableParagraph"/>
              <w:spacing w:line="177" w:lineRule="exac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DFBB82" w14:textId="31F4AC69" w:rsidR="0078680C" w:rsidRPr="00B04B04" w:rsidRDefault="009B3A8C" w:rsidP="009B3A8C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9B3A8C">
              <w:rPr>
                <w:rFonts w:ascii="Arial Narrow" w:hAnsi="Arial Narrow"/>
                <w:b/>
                <w:sz w:val="18"/>
                <w:szCs w:val="18"/>
              </w:rPr>
              <w:t>-Graduación Taller “Lidera tu cambio” claves para transformar. Con jóvene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s de Unión del 4,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Graduacción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6FB90D3A" w14:textId="27B07514" w:rsidR="0024707A" w:rsidRPr="00B04B04" w:rsidRDefault="0024707A" w:rsidP="0024707A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043891E7" w14:textId="3500A86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A216B3">
        <w:trPr>
          <w:trHeight w:val="269"/>
        </w:trPr>
        <w:tc>
          <w:tcPr>
            <w:tcW w:w="1490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A216B3">
        <w:trPr>
          <w:trHeight w:val="268"/>
        </w:trPr>
        <w:tc>
          <w:tcPr>
            <w:tcW w:w="1490" w:type="dxa"/>
          </w:tcPr>
          <w:p w14:paraId="27A5B577" w14:textId="08AD9F9A" w:rsidR="00981373" w:rsidRPr="00B074F0" w:rsidRDefault="001F3C30" w:rsidP="00A216B3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770" w:type="dxa"/>
          </w:tcPr>
          <w:p w14:paraId="1B2F4D15" w14:textId="07D0875A" w:rsidR="00981373" w:rsidRPr="00B074F0" w:rsidRDefault="001F3C30" w:rsidP="00A216B3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</w:tcPr>
          <w:p w14:paraId="00ACD09C" w14:textId="65E54835" w:rsidR="00981373" w:rsidRPr="00B074F0" w:rsidRDefault="001F3C30" w:rsidP="00A216B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514" w:type="dxa"/>
          </w:tcPr>
          <w:p w14:paraId="00CBAA12" w14:textId="28100228" w:rsidR="00981373" w:rsidRPr="00B074F0" w:rsidRDefault="001F3C30" w:rsidP="00A216B3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528" w:type="dxa"/>
          </w:tcPr>
          <w:p w14:paraId="20482D43" w14:textId="092F7766" w:rsidR="00981373" w:rsidRPr="00B074F0" w:rsidRDefault="001F3C30" w:rsidP="00A216B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479" w:type="dxa"/>
          </w:tcPr>
          <w:p w14:paraId="0BFD3593" w14:textId="281AB3D4" w:rsidR="00981373" w:rsidRPr="00B074F0" w:rsidRDefault="001F3C30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14:paraId="0BFD0583" w14:textId="55430A4A" w:rsidR="00981373" w:rsidRPr="00B074F0" w:rsidRDefault="001F3C30" w:rsidP="00A216B3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</w:tr>
      <w:tr w:rsidR="00981373" w:rsidRPr="00B04B04" w14:paraId="00F10878" w14:textId="77777777" w:rsidTr="00A216B3">
        <w:trPr>
          <w:trHeight w:val="1321"/>
        </w:trPr>
        <w:tc>
          <w:tcPr>
            <w:tcW w:w="1490" w:type="dxa"/>
          </w:tcPr>
          <w:p w14:paraId="31A2947C" w14:textId="48F82A5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6ACCF5BE" w14:textId="1D259591" w:rsidR="00981373" w:rsidRPr="00B04B04" w:rsidRDefault="00083D6A" w:rsidP="00083D6A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Pr="00083D6A">
              <w:rPr>
                <w:rFonts w:ascii="Arial Narrow" w:hAnsi="Arial Narrow"/>
                <w:b/>
                <w:sz w:val="18"/>
                <w:szCs w:val="18"/>
              </w:rPr>
              <w:t>nvitación "Tlajomulco Tierra de Bisques" Ecología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</w:tcPr>
          <w:p w14:paraId="17265D9D" w14:textId="6AB14230" w:rsidR="00BF0C40" w:rsidRPr="00B04B04" w:rsidRDefault="00083D6A" w:rsidP="0078680C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083D6A">
              <w:rPr>
                <w:rFonts w:ascii="Arial Narrow" w:hAnsi="Arial Narrow"/>
                <w:b/>
                <w:sz w:val="18"/>
                <w:szCs w:val="18"/>
              </w:rPr>
              <w:t>CUTLAJO semana de la vialidad STAND INDAJO</w:t>
            </w:r>
          </w:p>
        </w:tc>
        <w:tc>
          <w:tcPr>
            <w:tcW w:w="1514" w:type="dxa"/>
          </w:tcPr>
          <w:p w14:paraId="5962A2EB" w14:textId="676E4E0F" w:rsidR="00661589" w:rsidRPr="00B04B04" w:rsidRDefault="00661589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5B748929" w14:textId="0DB58E29" w:rsidR="00981373" w:rsidRPr="00B04B04" w:rsidRDefault="00981373" w:rsidP="00D020AB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1948EB8D" w14:textId="7DB59040" w:rsidR="00773661" w:rsidRPr="00B04B04" w:rsidRDefault="00773661" w:rsidP="0078680C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813593" w14:textId="1AAE5F97" w:rsidR="00354649" w:rsidRPr="00B04B04" w:rsidRDefault="009B3A8C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Festival #SiempreJóvenes2025</w:t>
            </w:r>
          </w:p>
        </w:tc>
      </w:tr>
      <w:tr w:rsidR="00981373" w:rsidRPr="00B074F0" w14:paraId="6C728F76" w14:textId="77777777" w:rsidTr="00A216B3">
        <w:trPr>
          <w:trHeight w:val="277"/>
        </w:trPr>
        <w:tc>
          <w:tcPr>
            <w:tcW w:w="1490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A216B3">
        <w:trPr>
          <w:trHeight w:val="268"/>
        </w:trPr>
        <w:tc>
          <w:tcPr>
            <w:tcW w:w="1490" w:type="dxa"/>
          </w:tcPr>
          <w:p w14:paraId="01F6A4C5" w14:textId="65DE9C1E" w:rsidR="00981373" w:rsidRPr="00B074F0" w:rsidRDefault="001F3C30" w:rsidP="00A216B3">
            <w:pPr>
              <w:pStyle w:val="TableParagraph"/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770" w:type="dxa"/>
          </w:tcPr>
          <w:p w14:paraId="6E1BD9A1" w14:textId="424015DC" w:rsidR="00981373" w:rsidRPr="00B074F0" w:rsidRDefault="001F3C30" w:rsidP="00A216B3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433" w:type="dxa"/>
          </w:tcPr>
          <w:p w14:paraId="3D78DAF2" w14:textId="45590383" w:rsidR="00981373" w:rsidRPr="00B074F0" w:rsidRDefault="001F3C30" w:rsidP="00A216B3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514" w:type="dxa"/>
          </w:tcPr>
          <w:p w14:paraId="60743E38" w14:textId="31DB79E4" w:rsidR="00981373" w:rsidRPr="00B074F0" w:rsidRDefault="001F3C30" w:rsidP="00A216B3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528" w:type="dxa"/>
          </w:tcPr>
          <w:p w14:paraId="6683CF0C" w14:textId="66582D63" w:rsidR="00981373" w:rsidRPr="00B074F0" w:rsidRDefault="001F3C30" w:rsidP="001F3C30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1479" w:type="dxa"/>
          </w:tcPr>
          <w:p w14:paraId="69AADDFE" w14:textId="194965C2" w:rsidR="00981373" w:rsidRPr="00B074F0" w:rsidRDefault="001F3C30" w:rsidP="00A216B3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274" w:type="dxa"/>
          </w:tcPr>
          <w:p w14:paraId="5B1342EC" w14:textId="142BC507" w:rsidR="00981373" w:rsidRPr="00B074F0" w:rsidRDefault="001F3C30" w:rsidP="00A216B3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</w:tr>
      <w:tr w:rsidR="00981373" w:rsidRPr="00B04B04" w14:paraId="44442BAF" w14:textId="77777777" w:rsidTr="00A216B3">
        <w:trPr>
          <w:trHeight w:val="1756"/>
        </w:trPr>
        <w:tc>
          <w:tcPr>
            <w:tcW w:w="1490" w:type="dxa"/>
          </w:tcPr>
          <w:p w14:paraId="1C505E93" w14:textId="42C53869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0EAAB81D" w14:textId="3F0DC0E4" w:rsidR="00981373" w:rsidRPr="00B04B04" w:rsidRDefault="009B3A8C" w:rsidP="0078680C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Intervención artística en 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skatepark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en los Agaves.</w:t>
            </w:r>
          </w:p>
        </w:tc>
        <w:tc>
          <w:tcPr>
            <w:tcW w:w="1433" w:type="dxa"/>
          </w:tcPr>
          <w:p w14:paraId="05A3537D" w14:textId="5E5393F9" w:rsidR="00F03D2C" w:rsidRPr="00B04B04" w:rsidRDefault="009B3A8C" w:rsidP="00574EF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-Conferencia “Conecta contigo, conecta con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mundo” para los jóvenes en la secundaria mixta 80.</w:t>
            </w:r>
          </w:p>
        </w:tc>
        <w:tc>
          <w:tcPr>
            <w:tcW w:w="1514" w:type="dxa"/>
          </w:tcPr>
          <w:p w14:paraId="12892613" w14:textId="0C24E222" w:rsidR="0078680C" w:rsidRPr="00B04B04" w:rsidRDefault="0078680C" w:rsidP="0078680C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6B5484" w14:textId="091B8647" w:rsidR="00981373" w:rsidRPr="00B04B04" w:rsidRDefault="00981373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7FC804EA" w14:textId="410EFFA2" w:rsidR="00773661" w:rsidRPr="00B04B04" w:rsidRDefault="00083D6A" w:rsidP="00083D6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-Invitación </w:t>
            </w:r>
            <w:r w:rsidRPr="00083D6A">
              <w:rPr>
                <w:rFonts w:ascii="Arial Narrow" w:hAnsi="Arial Narrow"/>
                <w:b/>
                <w:sz w:val="18"/>
                <w:szCs w:val="18"/>
              </w:rPr>
              <w:t xml:space="preserve">Presentación de la iniciativa "Mi primera renta" </w:t>
            </w:r>
            <w:proofErr w:type="spellStart"/>
            <w:r w:rsidRPr="00083D6A">
              <w:rPr>
                <w:rFonts w:ascii="Arial Narrow" w:hAnsi="Arial Narrow"/>
                <w:b/>
                <w:sz w:val="18"/>
                <w:szCs w:val="18"/>
              </w:rPr>
              <w:t>Dip</w:t>
            </w:r>
            <w:proofErr w:type="spellEnd"/>
            <w:r w:rsidRPr="00083D6A">
              <w:rPr>
                <w:rFonts w:ascii="Arial Narrow" w:hAnsi="Arial Narrow"/>
                <w:b/>
                <w:sz w:val="18"/>
                <w:szCs w:val="18"/>
              </w:rPr>
              <w:t>. Omar Cervantes</w:t>
            </w:r>
          </w:p>
        </w:tc>
        <w:tc>
          <w:tcPr>
            <w:tcW w:w="1479" w:type="dxa"/>
          </w:tcPr>
          <w:p w14:paraId="16BD3510" w14:textId="05B0A5FE" w:rsidR="00043F0F" w:rsidRPr="00043F0F" w:rsidRDefault="00AC76BF" w:rsidP="00323EE8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Conferencia Cultura de paz y sana convivencia en la secundaria 75 de San Agustín.</w:t>
            </w:r>
          </w:p>
        </w:tc>
        <w:tc>
          <w:tcPr>
            <w:tcW w:w="1274" w:type="dxa"/>
          </w:tcPr>
          <w:p w14:paraId="73A962E7" w14:textId="2EC45A88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A216B3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A216B3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A216B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A216B3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A216B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A216B3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A216B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A216B3">
        <w:trPr>
          <w:trHeight w:val="268"/>
        </w:trPr>
        <w:tc>
          <w:tcPr>
            <w:tcW w:w="1490" w:type="dxa"/>
          </w:tcPr>
          <w:p w14:paraId="39826AB4" w14:textId="1D354927" w:rsidR="00D020AB" w:rsidRPr="00B074F0" w:rsidRDefault="001F3C30" w:rsidP="001F3C30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770" w:type="dxa"/>
          </w:tcPr>
          <w:p w14:paraId="5B4446D8" w14:textId="3F2D9276" w:rsidR="00981373" w:rsidRPr="00B074F0" w:rsidRDefault="001F3C30" w:rsidP="001F3C30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433" w:type="dxa"/>
          </w:tcPr>
          <w:p w14:paraId="655EA2EF" w14:textId="280A1D92" w:rsidR="00981373" w:rsidRPr="00B074F0" w:rsidRDefault="001F3C30" w:rsidP="001F3C30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514" w:type="dxa"/>
          </w:tcPr>
          <w:p w14:paraId="7A9D9C30" w14:textId="2501CB9B" w:rsidR="00981373" w:rsidRPr="00B074F0" w:rsidRDefault="001F3C30" w:rsidP="001F3C30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528" w:type="dxa"/>
          </w:tcPr>
          <w:p w14:paraId="0B7DD6D3" w14:textId="27A9B346" w:rsidR="00981373" w:rsidRPr="00B074F0" w:rsidRDefault="001F3C30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479" w:type="dxa"/>
          </w:tcPr>
          <w:p w14:paraId="75A71A04" w14:textId="5FCFBD8D" w:rsidR="00981373" w:rsidRPr="00B074F0" w:rsidRDefault="001F3C30" w:rsidP="00A216B3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274" w:type="dxa"/>
          </w:tcPr>
          <w:p w14:paraId="269E0297" w14:textId="2255918C" w:rsidR="00981373" w:rsidRPr="00B074F0" w:rsidRDefault="001F3C30" w:rsidP="001F3C30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</w:tr>
      <w:tr w:rsidR="00981373" w:rsidRPr="00B074F0" w14:paraId="3B2489D5" w14:textId="77777777" w:rsidTr="00A216B3">
        <w:trPr>
          <w:trHeight w:val="1367"/>
        </w:trPr>
        <w:tc>
          <w:tcPr>
            <w:tcW w:w="1490" w:type="dxa"/>
          </w:tcPr>
          <w:p w14:paraId="2B9F3F9D" w14:textId="0D20771E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7582E99" w14:textId="55C303D5" w:rsidR="00FA6CB8" w:rsidRPr="00B04B04" w:rsidRDefault="00083D6A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83D6A">
              <w:rPr>
                <w:rFonts w:ascii="Arial Narrow" w:hAnsi="Arial Narrow"/>
                <w:b/>
                <w:sz w:val="18"/>
                <w:szCs w:val="18"/>
              </w:rPr>
              <w:t xml:space="preserve">Invitación primer informe </w:t>
            </w:r>
            <w:proofErr w:type="spellStart"/>
            <w:r w:rsidRPr="00083D6A">
              <w:rPr>
                <w:rFonts w:ascii="Arial Narrow" w:hAnsi="Arial Narrow"/>
                <w:b/>
                <w:sz w:val="18"/>
                <w:szCs w:val="18"/>
              </w:rPr>
              <w:t>Azael</w:t>
            </w:r>
            <w:proofErr w:type="spellEnd"/>
            <w:r w:rsidRPr="00083D6A">
              <w:rPr>
                <w:rFonts w:ascii="Arial Narrow" w:hAnsi="Arial Narrow"/>
                <w:b/>
                <w:sz w:val="18"/>
                <w:szCs w:val="18"/>
              </w:rPr>
              <w:t xml:space="preserve"> Palacios </w:t>
            </w:r>
            <w:proofErr w:type="spellStart"/>
            <w:r w:rsidRPr="00083D6A">
              <w:rPr>
                <w:rFonts w:ascii="Arial Narrow" w:hAnsi="Arial Narrow"/>
                <w:b/>
                <w:sz w:val="18"/>
                <w:szCs w:val="18"/>
              </w:rPr>
              <w:t>indajo</w:t>
            </w:r>
            <w:proofErr w:type="spellEnd"/>
            <w:r w:rsidRPr="00083D6A">
              <w:rPr>
                <w:rFonts w:ascii="Arial Narrow" w:hAnsi="Arial Narrow"/>
                <w:b/>
                <w:sz w:val="18"/>
                <w:szCs w:val="18"/>
              </w:rPr>
              <w:t xml:space="preserve"> Tonalá</w:t>
            </w:r>
          </w:p>
        </w:tc>
        <w:tc>
          <w:tcPr>
            <w:tcW w:w="1433" w:type="dxa"/>
          </w:tcPr>
          <w:p w14:paraId="0240BECE" w14:textId="334E4F41" w:rsidR="00981373" w:rsidRPr="00B04B04" w:rsidRDefault="00981373" w:rsidP="00D020AB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6664998A" w14:textId="3B2B33CD" w:rsidR="00960B00" w:rsidRPr="00B04B04" w:rsidRDefault="00301A65" w:rsidP="00301A65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-Invitación al Informe Diputada Ana Fernanda Juventudes Jalisco</w:t>
            </w:r>
          </w:p>
        </w:tc>
        <w:tc>
          <w:tcPr>
            <w:tcW w:w="1528" w:type="dxa"/>
          </w:tcPr>
          <w:p w14:paraId="4263C23B" w14:textId="435A0214" w:rsidR="00B707F2" w:rsidRPr="00B04B04" w:rsidRDefault="00301A65" w:rsidP="00301A65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301A65">
              <w:rPr>
                <w:rFonts w:ascii="Arial Narrow" w:hAnsi="Arial Narrow"/>
                <w:b/>
                <w:sz w:val="18"/>
                <w:szCs w:val="18"/>
              </w:rPr>
              <w:t>Reunión mesa de trabajo "Punto Verde" con Ecología.</w:t>
            </w:r>
          </w:p>
        </w:tc>
        <w:tc>
          <w:tcPr>
            <w:tcW w:w="1479" w:type="dxa"/>
          </w:tcPr>
          <w:p w14:paraId="2F67271F" w14:textId="7FC785EE" w:rsidR="00F465B4" w:rsidRPr="00B04B04" w:rsidRDefault="00301A65" w:rsidP="0018389B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-J</w:t>
            </w:r>
            <w:r w:rsidRPr="00301A65">
              <w:rPr>
                <w:rFonts w:ascii="Arial Narrow" w:hAnsi="Arial Narrow"/>
                <w:b/>
                <w:sz w:val="18"/>
                <w:szCs w:val="18"/>
              </w:rPr>
              <w:t>ornadas El poder de las juventudes.</w:t>
            </w:r>
            <w:r w:rsidR="00AC76BF">
              <w:rPr>
                <w:rFonts w:ascii="Arial Narrow" w:hAnsi="Arial Narrow"/>
                <w:b/>
                <w:sz w:val="18"/>
                <w:szCs w:val="18"/>
              </w:rPr>
              <w:t xml:space="preserve"> En la secundaria Gregorio Torres en la cabecera municipal. </w:t>
            </w:r>
          </w:p>
        </w:tc>
        <w:tc>
          <w:tcPr>
            <w:tcW w:w="1274" w:type="dxa"/>
          </w:tcPr>
          <w:p w14:paraId="4DDD3AC6" w14:textId="7CCB1F25" w:rsidR="00981373" w:rsidRPr="00B04B04" w:rsidRDefault="00981373" w:rsidP="0078680C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298B755C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A216B3">
        <w:trPr>
          <w:trHeight w:val="268"/>
        </w:trPr>
        <w:tc>
          <w:tcPr>
            <w:tcW w:w="1490" w:type="dxa"/>
          </w:tcPr>
          <w:p w14:paraId="662205B0" w14:textId="4B5C4AC0" w:rsidR="00981373" w:rsidRPr="00B074F0" w:rsidRDefault="001F3C30" w:rsidP="001F3C30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770" w:type="dxa"/>
          </w:tcPr>
          <w:p w14:paraId="424124C7" w14:textId="2DDFADE7" w:rsidR="00981373" w:rsidRPr="00B074F0" w:rsidRDefault="001F3C30" w:rsidP="00D938BC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1433" w:type="dxa"/>
          </w:tcPr>
          <w:p w14:paraId="582CB916" w14:textId="41C03045" w:rsidR="00981373" w:rsidRPr="00B074F0" w:rsidRDefault="001F3C30" w:rsidP="001F3C30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514" w:type="dxa"/>
          </w:tcPr>
          <w:p w14:paraId="46C5762E" w14:textId="35B8C579" w:rsidR="00981373" w:rsidRPr="00B074F0" w:rsidRDefault="001F3C30" w:rsidP="00D938BC">
            <w:pPr>
              <w:pStyle w:val="TableParagraph"/>
              <w:spacing w:line="248" w:lineRule="exact"/>
              <w:ind w:left="9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528" w:type="dxa"/>
          </w:tcPr>
          <w:p w14:paraId="20539FD9" w14:textId="208007CD" w:rsidR="00981373" w:rsidRPr="00B074F0" w:rsidRDefault="001F3C30" w:rsidP="00D938BC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479" w:type="dxa"/>
          </w:tcPr>
          <w:p w14:paraId="43281934" w14:textId="3243EF04" w:rsidR="00981373" w:rsidRPr="00B074F0" w:rsidRDefault="001F3C30" w:rsidP="00D938BC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1274" w:type="dxa"/>
          </w:tcPr>
          <w:p w14:paraId="745BC3C4" w14:textId="01990A25" w:rsidR="00981373" w:rsidRPr="00B074F0" w:rsidRDefault="00981373" w:rsidP="00D938B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1373" w:rsidRPr="00B04B04" w14:paraId="41B5B1C4" w14:textId="77777777" w:rsidTr="00A216B3">
        <w:trPr>
          <w:trHeight w:val="1687"/>
        </w:trPr>
        <w:tc>
          <w:tcPr>
            <w:tcW w:w="1490" w:type="dxa"/>
          </w:tcPr>
          <w:p w14:paraId="5C58DD0C" w14:textId="1776D517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0BD38387" w14:textId="77777777" w:rsidR="00E729FA" w:rsidRDefault="0018389B" w:rsidP="0018389B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8389B">
              <w:rPr>
                <w:rFonts w:ascii="Arial Narrow" w:hAnsi="Arial Narrow"/>
                <w:b/>
                <w:sz w:val="18"/>
                <w:szCs w:val="18"/>
              </w:rPr>
              <w:t>Primer informe de Gobierno CENDI</w:t>
            </w:r>
          </w:p>
          <w:p w14:paraId="551C79CF" w14:textId="740A7804" w:rsidR="001B5819" w:rsidRPr="00B04B04" w:rsidRDefault="001B5819" w:rsidP="0018389B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-Recorridos en el panteón municipal, “Lo que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cuenta”</w:t>
            </w:r>
          </w:p>
        </w:tc>
        <w:tc>
          <w:tcPr>
            <w:tcW w:w="1433" w:type="dxa"/>
          </w:tcPr>
          <w:p w14:paraId="1658F334" w14:textId="77777777" w:rsidR="00981373" w:rsidRDefault="0018389B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8389B">
              <w:rPr>
                <w:rFonts w:ascii="Arial Narrow" w:hAnsi="Arial Narrow"/>
                <w:b/>
                <w:sz w:val="18"/>
                <w:szCs w:val="18"/>
              </w:rPr>
              <w:t>Primer Informe de Gobierno presidenta del DIF Bianca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Sunderman</w:t>
            </w:r>
            <w:proofErr w:type="spellEnd"/>
          </w:p>
          <w:p w14:paraId="266E28E8" w14:textId="77777777" w:rsidR="001B5819" w:rsidRDefault="001B5819" w:rsidP="0078680C">
            <w:pPr>
              <w:pStyle w:val="TableParagraph"/>
              <w:spacing w:before="116"/>
              <w:jc w:val="left"/>
            </w:pPr>
            <w:r>
              <w:rPr>
                <w:rFonts w:ascii="Arial Narrow" w:hAnsi="Arial Narrow"/>
                <w:b/>
                <w:sz w:val="18"/>
                <w:szCs w:val="18"/>
              </w:rPr>
              <w:t>-Informe de actividades O</w:t>
            </w:r>
            <w:r w:rsidR="0018389B" w:rsidRPr="0018389B">
              <w:rPr>
                <w:rFonts w:ascii="Arial Narrow" w:hAnsi="Arial Narrow"/>
                <w:b/>
                <w:sz w:val="18"/>
                <w:szCs w:val="18"/>
              </w:rPr>
              <w:t>mar Cervantes</w:t>
            </w:r>
            <w:r>
              <w:t>.</w:t>
            </w:r>
          </w:p>
          <w:p w14:paraId="5386EA06" w14:textId="64A0A764" w:rsidR="0018389B" w:rsidRDefault="001B5819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Recorridos en el panteón municipal, “Lo que </w:t>
            </w:r>
            <w:proofErr w:type="spellStart"/>
            <w:r w:rsidRPr="001B5819"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 cuenta”</w:t>
            </w:r>
          </w:p>
          <w:p w14:paraId="6EF9B594" w14:textId="7EB2B403" w:rsidR="001B5819" w:rsidRPr="00B04B04" w:rsidRDefault="001B5819" w:rsidP="0078680C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2469E796" w14:textId="77777777" w:rsidR="00FF1550" w:rsidRDefault="00884A5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884A57">
              <w:rPr>
                <w:rFonts w:ascii="Arial Narrow" w:hAnsi="Arial Narrow"/>
                <w:b/>
                <w:sz w:val="18"/>
                <w:szCs w:val="18"/>
              </w:rPr>
              <w:t>Recorridos en el panteón mu</w:t>
            </w:r>
            <w:r w:rsidR="009B3A8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9B3A8C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884A57">
              <w:rPr>
                <w:rFonts w:ascii="Arial Narrow" w:hAnsi="Arial Narrow"/>
                <w:b/>
                <w:sz w:val="18"/>
                <w:szCs w:val="18"/>
              </w:rPr>
              <w:t>nicipal</w:t>
            </w:r>
            <w:proofErr w:type="spellEnd"/>
            <w:r w:rsidRPr="00884A57">
              <w:rPr>
                <w:rFonts w:ascii="Arial Narrow" w:hAnsi="Arial Narrow"/>
                <w:b/>
                <w:sz w:val="18"/>
                <w:szCs w:val="18"/>
              </w:rPr>
              <w:t xml:space="preserve">, “Lo que </w:t>
            </w:r>
            <w:proofErr w:type="spellStart"/>
            <w:r w:rsidRPr="00884A57"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 w:rsidRPr="00884A57">
              <w:rPr>
                <w:rFonts w:ascii="Arial Narrow" w:hAnsi="Arial Narrow"/>
                <w:b/>
                <w:sz w:val="18"/>
                <w:szCs w:val="18"/>
              </w:rPr>
              <w:t xml:space="preserve"> cuenta”</w:t>
            </w:r>
          </w:p>
          <w:p w14:paraId="1DD439E1" w14:textId="5014461F" w:rsidR="00AC76BF" w:rsidRPr="00B04B04" w:rsidRDefault="00AC76BF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BA44D5">
              <w:rPr>
                <w:rFonts w:ascii="Arial Narrow" w:hAnsi="Arial Narrow"/>
                <w:b/>
                <w:sz w:val="18"/>
                <w:szCs w:val="18"/>
              </w:rPr>
              <w:t xml:space="preserve">Conferencia Autoestima y emociones, en la secundaria técnica 112 de </w:t>
            </w:r>
            <w:proofErr w:type="spellStart"/>
            <w:r w:rsidR="00BA44D5">
              <w:rPr>
                <w:rFonts w:ascii="Arial Narrow" w:hAnsi="Arial Narrow"/>
                <w:b/>
                <w:sz w:val="18"/>
                <w:szCs w:val="18"/>
              </w:rPr>
              <w:t>cajiti</w:t>
            </w:r>
            <w:bookmarkStart w:id="0" w:name="_GoBack"/>
            <w:bookmarkEnd w:id="0"/>
            <w:r w:rsidR="00BA44D5">
              <w:rPr>
                <w:rFonts w:ascii="Arial Narrow" w:hAnsi="Arial Narrow"/>
                <w:b/>
                <w:sz w:val="18"/>
                <w:szCs w:val="18"/>
              </w:rPr>
              <w:t>tlan</w:t>
            </w:r>
            <w:proofErr w:type="spellEnd"/>
            <w:r w:rsidR="00BA44D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0CE28BC8" w14:textId="77777777" w:rsidR="001B5819" w:rsidRDefault="001B5819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-E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>vento de catrinas prepa San José</w:t>
            </w:r>
          </w:p>
          <w:p w14:paraId="2A7B3C61" w14:textId="56C01AE2" w:rsidR="00981373" w:rsidRPr="00B04B04" w:rsidRDefault="001B5819" w:rsidP="00884A57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>Invitación al Primer Informe COMUDE</w:t>
            </w:r>
          </w:p>
          <w:p w14:paraId="54C819E0" w14:textId="63B971AE" w:rsidR="00981373" w:rsidRPr="00B04B04" w:rsidRDefault="00981373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23D4C91B" w14:textId="77777777" w:rsidR="00981373" w:rsidRDefault="001B5819" w:rsidP="001B5819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nvitación al evento camino al </w:t>
            </w:r>
            <w:proofErr w:type="spellStart"/>
            <w:r w:rsidRPr="001B5819">
              <w:rPr>
                <w:rFonts w:ascii="Arial Narrow" w:hAnsi="Arial Narrow"/>
                <w:b/>
                <w:sz w:val="18"/>
                <w:szCs w:val="18"/>
              </w:rPr>
              <w:t>Mictlán</w:t>
            </w:r>
            <w:proofErr w:type="spellEnd"/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 en el CENDI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6B356D8B" w14:textId="77777777" w:rsidR="001B5819" w:rsidRDefault="001B5819" w:rsidP="001B5819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Invitación al evento camino al </w:t>
            </w:r>
            <w:proofErr w:type="spellStart"/>
            <w:r w:rsidRPr="001B5819">
              <w:rPr>
                <w:rFonts w:ascii="Arial Narrow" w:hAnsi="Arial Narrow"/>
                <w:b/>
                <w:sz w:val="18"/>
                <w:szCs w:val="18"/>
              </w:rPr>
              <w:t>Mictlán</w:t>
            </w:r>
            <w:proofErr w:type="spellEnd"/>
            <w:r w:rsidRPr="001B5819">
              <w:rPr>
                <w:rFonts w:ascii="Arial Narrow" w:hAnsi="Arial Narrow"/>
                <w:b/>
                <w:sz w:val="18"/>
                <w:szCs w:val="18"/>
              </w:rPr>
              <w:t xml:space="preserve"> en el CENDI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4FE9E2D9" w14:textId="7FB87800" w:rsidR="001B5819" w:rsidRPr="00B04B04" w:rsidRDefault="001B5819" w:rsidP="00884A57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Pr="001B5819">
              <w:rPr>
                <w:rFonts w:ascii="Arial Narrow" w:hAnsi="Arial Narrow"/>
                <w:b/>
                <w:sz w:val="18"/>
                <w:szCs w:val="18"/>
              </w:rPr>
              <w:t>nvitación como jurado: Concurso</w:t>
            </w:r>
            <w:r w:rsidR="00884A57">
              <w:rPr>
                <w:rFonts w:ascii="Arial Narrow" w:hAnsi="Arial Narrow"/>
                <w:b/>
                <w:sz w:val="18"/>
                <w:szCs w:val="18"/>
              </w:rPr>
              <w:t xml:space="preserve"> de Catrinas y Catrines personas.</w:t>
            </w:r>
          </w:p>
        </w:tc>
        <w:tc>
          <w:tcPr>
            <w:tcW w:w="1274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18D4" w:rsidRPr="00B074F0" w14:paraId="30CD4862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29F9A536" w14:textId="77777777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6943DBEF" w14:textId="77777777" w:rsidR="002618D4" w:rsidRPr="00B074F0" w:rsidRDefault="002618D4" w:rsidP="001F3C44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6B595F6D" w14:textId="77777777" w:rsidR="002618D4" w:rsidRPr="00B074F0" w:rsidRDefault="002618D4" w:rsidP="001F3C44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5EAEBF3F" w14:textId="77777777" w:rsidR="002618D4" w:rsidRPr="00B074F0" w:rsidRDefault="002618D4" w:rsidP="001F3C44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0EBCE64" w14:textId="77777777" w:rsidR="002618D4" w:rsidRPr="00B074F0" w:rsidRDefault="002618D4" w:rsidP="001F3C44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2159D1DC" w14:textId="77777777" w:rsidR="002618D4" w:rsidRPr="00B074F0" w:rsidRDefault="002618D4" w:rsidP="001F3C44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0DD49E65" w14:textId="77777777" w:rsidR="002618D4" w:rsidRPr="00B074F0" w:rsidRDefault="002618D4" w:rsidP="001F3C44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2618D4" w:rsidRPr="00B074F0" w14:paraId="6CFB3483" w14:textId="77777777" w:rsidTr="00A216B3">
        <w:trPr>
          <w:trHeight w:val="268"/>
        </w:trPr>
        <w:tc>
          <w:tcPr>
            <w:tcW w:w="1490" w:type="dxa"/>
          </w:tcPr>
          <w:p w14:paraId="4E5E9A36" w14:textId="2FE6429E" w:rsidR="002618D4" w:rsidRPr="00B074F0" w:rsidRDefault="002618D4" w:rsidP="00D020AB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1E4EF5D1" w14:textId="2FB97534" w:rsidR="002618D4" w:rsidRPr="00B074F0" w:rsidRDefault="002618D4" w:rsidP="001F3C44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14:paraId="5639117D" w14:textId="2D55EBA0" w:rsidR="002618D4" w:rsidRPr="00B074F0" w:rsidRDefault="002618D4" w:rsidP="001F3C44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6660DBF3" w14:textId="0A9FC49D" w:rsidR="002618D4" w:rsidRPr="00B074F0" w:rsidRDefault="002618D4" w:rsidP="002618D4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14:paraId="2CE2D691" w14:textId="6AE83FF3" w:rsidR="002618D4" w:rsidRPr="00B074F0" w:rsidRDefault="002618D4" w:rsidP="001F3C44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154E31A0" w14:textId="79192E18" w:rsidR="002618D4" w:rsidRPr="00B074F0" w:rsidRDefault="002618D4" w:rsidP="001F3C44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3D27C65" w14:textId="233E600B" w:rsidR="002618D4" w:rsidRPr="00B074F0" w:rsidRDefault="002618D4" w:rsidP="001F3C4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8D4" w:rsidRPr="00B04B04" w14:paraId="5613D22E" w14:textId="77777777" w:rsidTr="00A216B3">
        <w:trPr>
          <w:trHeight w:val="1687"/>
        </w:trPr>
        <w:tc>
          <w:tcPr>
            <w:tcW w:w="1490" w:type="dxa"/>
          </w:tcPr>
          <w:p w14:paraId="7C1A6F4F" w14:textId="582FF428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D2D354B" w14:textId="77777777" w:rsidR="002618D4" w:rsidRPr="00B04B04" w:rsidRDefault="002618D4" w:rsidP="001F3C44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6A624101" w14:textId="77777777" w:rsidR="002618D4" w:rsidRPr="00B04B04" w:rsidRDefault="002618D4" w:rsidP="001F3C44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64BD7F" w14:textId="77777777" w:rsidR="002618D4" w:rsidRPr="00B04B04" w:rsidRDefault="002618D4" w:rsidP="001F3C44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71C68DD2" w14:textId="77777777" w:rsidR="002618D4" w:rsidRPr="00B04B04" w:rsidRDefault="002618D4" w:rsidP="001F3C44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693BA593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4BF502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032A30" w14:textId="77777777" w:rsidR="002618D4" w:rsidRPr="00B04B04" w:rsidRDefault="002618D4" w:rsidP="001F3C44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7652D3" w14:textId="1A060CC2" w:rsidR="002618D4" w:rsidRPr="00B04B04" w:rsidRDefault="002618D4" w:rsidP="001F3C44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2F5424F9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1B2066" w14:textId="77777777" w:rsidR="002618D4" w:rsidRPr="00B04B04" w:rsidRDefault="002618D4" w:rsidP="001F3C44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DB6CEE3" w14:textId="77777777" w:rsidR="002618D4" w:rsidRPr="00B04B04" w:rsidRDefault="002618D4" w:rsidP="001F3C44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392B882C" w14:textId="77777777" w:rsidR="002618D4" w:rsidRPr="00B04B04" w:rsidRDefault="002618D4" w:rsidP="001F3C44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2717C39" w14:textId="0536943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4C19BAE8" w14:textId="6A404ED0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2244720" w14:textId="7777777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4C95F3C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5734A7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88B927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6D7E5749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22E781FC" w14:textId="101723FF" w:rsidR="00981373" w:rsidRPr="00B074F0" w:rsidRDefault="00981373">
      <w:pPr>
        <w:pStyle w:val="Textoindependiente"/>
        <w:rPr>
          <w:rFonts w:ascii="Arial Narrow" w:hAnsi="Arial Narrow"/>
        </w:rPr>
      </w:pPr>
    </w:p>
    <w:p w14:paraId="26725AC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EBB32" w14:textId="77777777" w:rsidR="00B75582" w:rsidRDefault="00B75582" w:rsidP="00DC1282">
      <w:r>
        <w:separator/>
      </w:r>
    </w:p>
  </w:endnote>
  <w:endnote w:type="continuationSeparator" w:id="0">
    <w:p w14:paraId="010414E3" w14:textId="77777777" w:rsidR="00B75582" w:rsidRDefault="00B75582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7AF37" w14:textId="77777777" w:rsidR="00B75582" w:rsidRDefault="00B75582" w:rsidP="00DC1282">
      <w:r>
        <w:separator/>
      </w:r>
    </w:p>
  </w:footnote>
  <w:footnote w:type="continuationSeparator" w:id="0">
    <w:p w14:paraId="72BA749F" w14:textId="77777777" w:rsidR="00B75582" w:rsidRDefault="00B75582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6F"/>
    <w:rsid w:val="00023BB7"/>
    <w:rsid w:val="00027688"/>
    <w:rsid w:val="00043F0F"/>
    <w:rsid w:val="0008333E"/>
    <w:rsid w:val="00083D6A"/>
    <w:rsid w:val="000A45D1"/>
    <w:rsid w:val="000B1E54"/>
    <w:rsid w:val="000B3106"/>
    <w:rsid w:val="000B5021"/>
    <w:rsid w:val="000E4F06"/>
    <w:rsid w:val="000F124A"/>
    <w:rsid w:val="00101584"/>
    <w:rsid w:val="00120E66"/>
    <w:rsid w:val="001220F6"/>
    <w:rsid w:val="00126D25"/>
    <w:rsid w:val="00127B02"/>
    <w:rsid w:val="00134424"/>
    <w:rsid w:val="0018389B"/>
    <w:rsid w:val="001A44B9"/>
    <w:rsid w:val="001B5819"/>
    <w:rsid w:val="001C0781"/>
    <w:rsid w:val="001F3C30"/>
    <w:rsid w:val="00201C68"/>
    <w:rsid w:val="002047C1"/>
    <w:rsid w:val="00210F68"/>
    <w:rsid w:val="002115A0"/>
    <w:rsid w:val="002132F6"/>
    <w:rsid w:val="00217D54"/>
    <w:rsid w:val="00224E84"/>
    <w:rsid w:val="002263C6"/>
    <w:rsid w:val="00227C73"/>
    <w:rsid w:val="0024707A"/>
    <w:rsid w:val="002618D4"/>
    <w:rsid w:val="002718CE"/>
    <w:rsid w:val="002732AC"/>
    <w:rsid w:val="00282DFA"/>
    <w:rsid w:val="002B4F87"/>
    <w:rsid w:val="002C4349"/>
    <w:rsid w:val="002E61DD"/>
    <w:rsid w:val="002F0614"/>
    <w:rsid w:val="002F189D"/>
    <w:rsid w:val="002F28FD"/>
    <w:rsid w:val="00301A65"/>
    <w:rsid w:val="00307CF7"/>
    <w:rsid w:val="00310992"/>
    <w:rsid w:val="003144EE"/>
    <w:rsid w:val="00323EE8"/>
    <w:rsid w:val="00334CB5"/>
    <w:rsid w:val="00354649"/>
    <w:rsid w:val="003A0D70"/>
    <w:rsid w:val="003B4CBF"/>
    <w:rsid w:val="003C117E"/>
    <w:rsid w:val="003F55F3"/>
    <w:rsid w:val="003F5A01"/>
    <w:rsid w:val="00432C49"/>
    <w:rsid w:val="00446CEA"/>
    <w:rsid w:val="004A5265"/>
    <w:rsid w:val="004B1C9A"/>
    <w:rsid w:val="004C78A9"/>
    <w:rsid w:val="004E3ED4"/>
    <w:rsid w:val="004F449C"/>
    <w:rsid w:val="00520CAA"/>
    <w:rsid w:val="005231F8"/>
    <w:rsid w:val="00534195"/>
    <w:rsid w:val="005374D8"/>
    <w:rsid w:val="005555E3"/>
    <w:rsid w:val="00562186"/>
    <w:rsid w:val="00574EF4"/>
    <w:rsid w:val="00592100"/>
    <w:rsid w:val="005A67C6"/>
    <w:rsid w:val="005C5D17"/>
    <w:rsid w:val="005E55FB"/>
    <w:rsid w:val="00600FA1"/>
    <w:rsid w:val="0060188F"/>
    <w:rsid w:val="0060359C"/>
    <w:rsid w:val="00604D64"/>
    <w:rsid w:val="006335F7"/>
    <w:rsid w:val="00641F90"/>
    <w:rsid w:val="00647BA2"/>
    <w:rsid w:val="006564CA"/>
    <w:rsid w:val="00661589"/>
    <w:rsid w:val="00680AFA"/>
    <w:rsid w:val="00684A37"/>
    <w:rsid w:val="00694369"/>
    <w:rsid w:val="006A2250"/>
    <w:rsid w:val="006A6F5B"/>
    <w:rsid w:val="006C7145"/>
    <w:rsid w:val="00721CEE"/>
    <w:rsid w:val="00755FE3"/>
    <w:rsid w:val="00756B85"/>
    <w:rsid w:val="007630FB"/>
    <w:rsid w:val="00773661"/>
    <w:rsid w:val="0078680C"/>
    <w:rsid w:val="00793C97"/>
    <w:rsid w:val="007C31EC"/>
    <w:rsid w:val="007D2B65"/>
    <w:rsid w:val="007E28AF"/>
    <w:rsid w:val="00812B44"/>
    <w:rsid w:val="00823E19"/>
    <w:rsid w:val="008346F8"/>
    <w:rsid w:val="00836EE9"/>
    <w:rsid w:val="00846632"/>
    <w:rsid w:val="00851192"/>
    <w:rsid w:val="00854A91"/>
    <w:rsid w:val="0086214E"/>
    <w:rsid w:val="00862BEA"/>
    <w:rsid w:val="00884A57"/>
    <w:rsid w:val="008B4E9E"/>
    <w:rsid w:val="008B6E38"/>
    <w:rsid w:val="008C613C"/>
    <w:rsid w:val="00947247"/>
    <w:rsid w:val="00960B00"/>
    <w:rsid w:val="00972FAA"/>
    <w:rsid w:val="00975AD5"/>
    <w:rsid w:val="009812B2"/>
    <w:rsid w:val="00981373"/>
    <w:rsid w:val="009A5B57"/>
    <w:rsid w:val="009B0702"/>
    <w:rsid w:val="009B3A8C"/>
    <w:rsid w:val="009C1BEF"/>
    <w:rsid w:val="009D66C1"/>
    <w:rsid w:val="009E28B4"/>
    <w:rsid w:val="00A16C44"/>
    <w:rsid w:val="00A216B3"/>
    <w:rsid w:val="00AA79EB"/>
    <w:rsid w:val="00AC76BF"/>
    <w:rsid w:val="00AE3FB9"/>
    <w:rsid w:val="00B04B04"/>
    <w:rsid w:val="00B074F0"/>
    <w:rsid w:val="00B10347"/>
    <w:rsid w:val="00B2729C"/>
    <w:rsid w:val="00B455E9"/>
    <w:rsid w:val="00B57965"/>
    <w:rsid w:val="00B656BD"/>
    <w:rsid w:val="00B66B66"/>
    <w:rsid w:val="00B707F2"/>
    <w:rsid w:val="00B744CA"/>
    <w:rsid w:val="00B75582"/>
    <w:rsid w:val="00B76535"/>
    <w:rsid w:val="00B82256"/>
    <w:rsid w:val="00B8738C"/>
    <w:rsid w:val="00B931DB"/>
    <w:rsid w:val="00B93A2D"/>
    <w:rsid w:val="00BA44D5"/>
    <w:rsid w:val="00BA46A5"/>
    <w:rsid w:val="00BA4D18"/>
    <w:rsid w:val="00BB1425"/>
    <w:rsid w:val="00BF0C40"/>
    <w:rsid w:val="00C0551C"/>
    <w:rsid w:val="00C44ECD"/>
    <w:rsid w:val="00C46B46"/>
    <w:rsid w:val="00C8064A"/>
    <w:rsid w:val="00CB3F74"/>
    <w:rsid w:val="00CE4EFA"/>
    <w:rsid w:val="00CF5A65"/>
    <w:rsid w:val="00D020AB"/>
    <w:rsid w:val="00D2282F"/>
    <w:rsid w:val="00D50A61"/>
    <w:rsid w:val="00D74219"/>
    <w:rsid w:val="00D90BC9"/>
    <w:rsid w:val="00D938BC"/>
    <w:rsid w:val="00DA580E"/>
    <w:rsid w:val="00DC1282"/>
    <w:rsid w:val="00DD5F6E"/>
    <w:rsid w:val="00DE21D8"/>
    <w:rsid w:val="00E44650"/>
    <w:rsid w:val="00E503CD"/>
    <w:rsid w:val="00E53952"/>
    <w:rsid w:val="00E6076F"/>
    <w:rsid w:val="00E71C25"/>
    <w:rsid w:val="00E729FA"/>
    <w:rsid w:val="00E92220"/>
    <w:rsid w:val="00EA7E3C"/>
    <w:rsid w:val="00EB4808"/>
    <w:rsid w:val="00EC661B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D43-E7A5-41CC-BE16-BA34783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82</cp:revision>
  <dcterms:created xsi:type="dcterms:W3CDTF">2024-11-11T22:05:00Z</dcterms:created>
  <dcterms:modified xsi:type="dcterms:W3CDTF">2025-11-04T19:38:00Z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