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Pr="00B074F0" w:rsidRDefault="00981373">
      <w:pPr>
        <w:pStyle w:val="Textoindependiente"/>
        <w:spacing w:before="143"/>
        <w:rPr>
          <w:rFonts w:ascii="Arial Narrow" w:hAnsi="Arial Narrow"/>
          <w:b w:val="0"/>
        </w:rPr>
      </w:pPr>
    </w:p>
    <w:p w14:paraId="38CFA90E" w14:textId="27F27366" w:rsidR="00981373" w:rsidRPr="00B074F0" w:rsidRDefault="00B074F0" w:rsidP="00B074F0">
      <w:pPr>
        <w:pStyle w:val="Textoindependiente"/>
        <w:spacing w:before="1"/>
        <w:ind w:right="509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F449C" w:rsidRPr="00B074F0">
        <w:rPr>
          <w:rFonts w:ascii="Arial Narrow" w:hAnsi="Arial Narrow"/>
        </w:rPr>
        <w:t>Agenda</w:t>
      </w:r>
      <w:r w:rsidR="004F449C" w:rsidRPr="00B074F0">
        <w:rPr>
          <w:rFonts w:ascii="Arial Narrow" w:hAnsi="Arial Narrow"/>
          <w:spacing w:val="-6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actividades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Dirección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General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Instituto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Alternativas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para</w:t>
      </w:r>
      <w:r w:rsidR="004F449C" w:rsidRPr="00B074F0">
        <w:rPr>
          <w:rFonts w:ascii="Arial Narrow" w:hAnsi="Arial Narrow"/>
          <w:spacing w:val="-3"/>
        </w:rPr>
        <w:t xml:space="preserve"> </w:t>
      </w:r>
      <w:r w:rsidR="004F449C" w:rsidRPr="00B074F0">
        <w:rPr>
          <w:rFonts w:ascii="Arial Narrow" w:hAnsi="Arial Narrow"/>
        </w:rPr>
        <w:t>Jóvenes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del Municipio de Tlajomulco de Zúñiga, Jal.</w:t>
      </w:r>
    </w:p>
    <w:p w14:paraId="27DCA1F9" w14:textId="77777777" w:rsidR="00981373" w:rsidRPr="00B074F0" w:rsidRDefault="00981373" w:rsidP="00B074F0">
      <w:pPr>
        <w:pStyle w:val="Textoindependiente"/>
        <w:spacing w:before="230"/>
        <w:jc w:val="center"/>
        <w:rPr>
          <w:rFonts w:ascii="Arial Narrow" w:hAnsi="Arial Narrow"/>
        </w:rPr>
      </w:pPr>
    </w:p>
    <w:p w14:paraId="563E8B7F" w14:textId="1B41C601" w:rsidR="00981373" w:rsidRPr="00B074F0" w:rsidRDefault="00F37D8D" w:rsidP="00B074F0">
      <w:pPr>
        <w:pStyle w:val="Textoindependiente"/>
        <w:ind w:left="520"/>
        <w:jc w:val="center"/>
        <w:rPr>
          <w:rFonts w:ascii="Arial Narrow" w:hAnsi="Arial Narrow"/>
        </w:rPr>
      </w:pPr>
      <w:r w:rsidRPr="00B074F0">
        <w:rPr>
          <w:rFonts w:ascii="Arial Narrow" w:hAnsi="Arial Narrow"/>
        </w:rPr>
        <w:t xml:space="preserve">JULIO </w:t>
      </w:r>
      <w:r w:rsidR="00520CAA" w:rsidRPr="00B074F0">
        <w:rPr>
          <w:rFonts w:ascii="Arial Narrow" w:hAnsi="Arial Narrow"/>
        </w:rPr>
        <w:t>-</w:t>
      </w:r>
      <w:r w:rsidR="008B6E38" w:rsidRPr="00B074F0">
        <w:rPr>
          <w:rFonts w:ascii="Arial Narrow" w:hAnsi="Arial Narrow"/>
        </w:rPr>
        <w:t xml:space="preserve"> 20</w:t>
      </w:r>
      <w:r w:rsidR="002F0614" w:rsidRPr="00B074F0">
        <w:rPr>
          <w:rFonts w:ascii="Arial Narrow" w:hAnsi="Arial Narrow"/>
        </w:rPr>
        <w:t>25</w:t>
      </w:r>
      <w:r w:rsidR="00126D25" w:rsidRPr="00B074F0">
        <w:rPr>
          <w:rFonts w:ascii="Arial Narrow" w:hAnsi="Arial Narrow"/>
        </w:rPr>
        <w:t>.</w:t>
      </w:r>
    </w:p>
    <w:p w14:paraId="387A7043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4C318E1C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4DADB013" w14:textId="574E239B" w:rsidR="00981373" w:rsidRPr="00B074F0" w:rsidRDefault="00981373">
      <w:pPr>
        <w:pStyle w:val="Textoindependiente"/>
        <w:spacing w:before="155"/>
        <w:rPr>
          <w:rFonts w:ascii="Arial Narrow" w:hAnsi="Arial Narrow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84"/>
        <w:gridCol w:w="1419"/>
        <w:gridCol w:w="1514"/>
        <w:gridCol w:w="1528"/>
        <w:gridCol w:w="1479"/>
        <w:gridCol w:w="1274"/>
      </w:tblGrid>
      <w:tr w:rsidR="00981373" w:rsidRPr="00B074F0" w14:paraId="1142CD4E" w14:textId="77777777" w:rsidTr="009812B2">
        <w:trPr>
          <w:trHeight w:val="270"/>
        </w:trPr>
        <w:tc>
          <w:tcPr>
            <w:tcW w:w="1508" w:type="dxa"/>
            <w:shd w:val="clear" w:color="auto" w:fill="E36C0A" w:themeFill="accent6" w:themeFillShade="BF"/>
          </w:tcPr>
          <w:p w14:paraId="1B48A55E" w14:textId="77777777" w:rsidR="00981373" w:rsidRPr="00B074F0" w:rsidRDefault="004F449C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CFCC02B" w14:textId="77777777" w:rsidR="00981373" w:rsidRPr="00B074F0" w:rsidRDefault="004F449C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20CAA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20CAA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0ED90FBC" w14:textId="77777777" w:rsidR="00981373" w:rsidRPr="00B074F0" w:rsidRDefault="004F449C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383D4CA1" w14:textId="77777777" w:rsidR="00981373" w:rsidRPr="00B074F0" w:rsidRDefault="004F449C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22B19235" w14:textId="77777777" w:rsidR="00981373" w:rsidRPr="00B074F0" w:rsidRDefault="004F449C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9812B2">
        <w:trPr>
          <w:trHeight w:val="268"/>
        </w:trPr>
        <w:tc>
          <w:tcPr>
            <w:tcW w:w="1508" w:type="dxa"/>
          </w:tcPr>
          <w:p w14:paraId="4ACAD8D7" w14:textId="53367110" w:rsidR="00981373" w:rsidRPr="00B074F0" w:rsidRDefault="00981373" w:rsidP="00972F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62ED9016" w14:textId="6A9C4DD9" w:rsidR="00981373" w:rsidRPr="00B074F0" w:rsidRDefault="00981373" w:rsidP="00972F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BD8FFB" w14:textId="4723A53F" w:rsidR="00981373" w:rsidRPr="00B074F0" w:rsidRDefault="00F37D8D" w:rsidP="00520C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514" w:type="dxa"/>
          </w:tcPr>
          <w:p w14:paraId="594970EA" w14:textId="073389F2" w:rsidR="00981373" w:rsidRPr="00B074F0" w:rsidRDefault="00F37D8D" w:rsidP="00520C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14:paraId="717DADF3" w14:textId="2B6D3707" w:rsidR="00981373" w:rsidRPr="00B074F0" w:rsidRDefault="00F37D8D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14:paraId="7D874786" w14:textId="3FE13E38" w:rsidR="00981373" w:rsidRPr="00B074F0" w:rsidRDefault="00F37D8D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14:paraId="49CFD072" w14:textId="4ADED06E" w:rsidR="00981373" w:rsidRPr="00B074F0" w:rsidRDefault="00F37D8D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981373" w:rsidRPr="00B074F0" w14:paraId="0941EB97" w14:textId="77777777" w:rsidTr="009812B2">
        <w:trPr>
          <w:trHeight w:val="1031"/>
        </w:trPr>
        <w:tc>
          <w:tcPr>
            <w:tcW w:w="1508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14490B23" w14:textId="0B6B449B" w:rsidR="00981373" w:rsidRPr="00B04B04" w:rsidRDefault="00981373" w:rsidP="002263C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513D0678" w14:textId="2A552B5A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2D2E11BF" w14:textId="23500BCB" w:rsidR="00981373" w:rsidRPr="00B04B04" w:rsidRDefault="002115A0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>Invitación a la Firma Carta Compromiso "Pantallas Segura"</w:t>
            </w:r>
          </w:p>
        </w:tc>
        <w:tc>
          <w:tcPr>
            <w:tcW w:w="1528" w:type="dxa"/>
          </w:tcPr>
          <w:p w14:paraId="768F183D" w14:textId="77777777" w:rsidR="00981373" w:rsidRPr="00B04B04" w:rsidRDefault="002115A0" w:rsidP="002115A0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>Reunión "Reconstrucción del Tejido soc</w:t>
            </w:r>
            <w:r w:rsidR="00B074F0" w:rsidRPr="00B04B04">
              <w:rPr>
                <w:rFonts w:ascii="Arial Narrow" w:hAnsi="Arial Narrow"/>
                <w:b/>
                <w:sz w:val="18"/>
                <w:szCs w:val="18"/>
              </w:rPr>
              <w:t>ial"</w:t>
            </w:r>
          </w:p>
          <w:p w14:paraId="59A41997" w14:textId="77777777" w:rsidR="00B074F0" w:rsidRPr="00B04B04" w:rsidRDefault="00B074F0" w:rsidP="00B074F0">
            <w:pPr>
              <w:pStyle w:val="TableParagraph"/>
              <w:spacing w:line="177" w:lineRule="exact"/>
              <w:ind w:right="7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D83325" w14:textId="7E4299E9" w:rsidR="00B074F0" w:rsidRPr="00B04B04" w:rsidRDefault="00B074F0" w:rsidP="00B074F0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6FB90D3A" w14:textId="6BB056DF" w:rsidR="00981373" w:rsidRPr="00B04B04" w:rsidRDefault="00B074F0" w:rsidP="00BF0C4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>Entrega constancias FEU</w:t>
            </w:r>
          </w:p>
        </w:tc>
        <w:tc>
          <w:tcPr>
            <w:tcW w:w="1274" w:type="dxa"/>
          </w:tcPr>
          <w:p w14:paraId="043891E7" w14:textId="3500A86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9812B2">
        <w:trPr>
          <w:trHeight w:val="269"/>
        </w:trPr>
        <w:tc>
          <w:tcPr>
            <w:tcW w:w="1508" w:type="dxa"/>
            <w:shd w:val="clear" w:color="auto" w:fill="E36C0A" w:themeFill="accent6" w:themeFillShade="BF"/>
          </w:tcPr>
          <w:p w14:paraId="40F7BAD3" w14:textId="77777777" w:rsidR="00981373" w:rsidRPr="00B074F0" w:rsidRDefault="004F449C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7AC7089D" w14:textId="77777777" w:rsidR="00981373" w:rsidRPr="00B074F0" w:rsidRDefault="004F449C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40A278AE" w14:textId="77777777" w:rsidR="00981373" w:rsidRPr="00B074F0" w:rsidRDefault="004F449C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3FC789D" w14:textId="77777777" w:rsidR="00981373" w:rsidRPr="00B074F0" w:rsidRDefault="004F449C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7ABEADC" w14:textId="77777777" w:rsidR="00981373" w:rsidRPr="00B074F0" w:rsidRDefault="004F449C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5DF33C" w14:textId="77777777" w:rsidR="00981373" w:rsidRPr="00B074F0" w:rsidRDefault="004F449C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4448FB45" w14:textId="77777777" w:rsidR="00981373" w:rsidRPr="00B074F0" w:rsidRDefault="004F449C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9812B2">
        <w:trPr>
          <w:trHeight w:val="268"/>
        </w:trPr>
        <w:tc>
          <w:tcPr>
            <w:tcW w:w="1508" w:type="dxa"/>
          </w:tcPr>
          <w:p w14:paraId="27A5B577" w14:textId="49B606D7" w:rsidR="00981373" w:rsidRPr="00B074F0" w:rsidRDefault="00F37D8D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784" w:type="dxa"/>
          </w:tcPr>
          <w:p w14:paraId="1B2F4D15" w14:textId="68241070" w:rsidR="00981373" w:rsidRPr="00B074F0" w:rsidRDefault="00F37D8D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0ACD09C" w14:textId="117CF9DA" w:rsidR="00981373" w:rsidRPr="00B074F0" w:rsidRDefault="00F37D8D" w:rsidP="00F37D8D">
            <w:pPr>
              <w:pStyle w:val="TableParagraph"/>
              <w:spacing w:line="248" w:lineRule="exact"/>
              <w:ind w:left="87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514" w:type="dxa"/>
          </w:tcPr>
          <w:p w14:paraId="00CBAA12" w14:textId="7BA7AA19" w:rsidR="00981373" w:rsidRPr="00B074F0" w:rsidRDefault="00F37D8D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</w:tcPr>
          <w:p w14:paraId="20482D43" w14:textId="2911AD58" w:rsidR="00981373" w:rsidRPr="00B074F0" w:rsidRDefault="00F37D8D" w:rsidP="006564CA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14:paraId="0BFD3593" w14:textId="19849C93" w:rsidR="00981373" w:rsidRPr="00B074F0" w:rsidRDefault="00F37D8D" w:rsidP="006564CA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14:paraId="0BFD0583" w14:textId="1D43AF91" w:rsidR="00981373" w:rsidRPr="00B074F0" w:rsidRDefault="00F37D8D" w:rsidP="006564CA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</w:tr>
      <w:tr w:rsidR="00981373" w:rsidRPr="00B04B04" w14:paraId="00F10878" w14:textId="77777777" w:rsidTr="009812B2">
        <w:trPr>
          <w:trHeight w:val="1321"/>
        </w:trPr>
        <w:tc>
          <w:tcPr>
            <w:tcW w:w="1508" w:type="dxa"/>
          </w:tcPr>
          <w:p w14:paraId="31A2947C" w14:textId="4A76B5C4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0B91934F" w14:textId="12E9B819" w:rsidR="00981373" w:rsidRPr="00B04B04" w:rsidRDefault="00B04B04" w:rsidP="00B04B04">
            <w:pPr>
              <w:pStyle w:val="TableParagraph"/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-Invitación acto Académico Gen. </w:t>
            </w:r>
            <w:proofErr w:type="spellStart"/>
            <w:r w:rsidRPr="00B04B04">
              <w:rPr>
                <w:rFonts w:ascii="Arial Narrow" w:hAnsi="Arial Narrow"/>
                <w:b/>
                <w:sz w:val="18"/>
                <w:szCs w:val="18"/>
              </w:rPr>
              <w:t>CEyTE</w:t>
            </w:r>
            <w:proofErr w:type="spellEnd"/>
          </w:p>
          <w:p w14:paraId="6ACCF5BE" w14:textId="51536CB0" w:rsidR="00981373" w:rsidRPr="00B04B04" w:rsidRDefault="00981373">
            <w:pPr>
              <w:pStyle w:val="TableParagraph"/>
              <w:ind w:left="294" w:right="285" w:firstLine="7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12E40101" w14:textId="2C75BEA0" w:rsidR="00F37D8D" w:rsidRPr="00B04B04" w:rsidRDefault="00B04B04" w:rsidP="00F37D8D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>-Invitación al Arranque Boteo Teletón DIF</w:t>
            </w:r>
          </w:p>
          <w:p w14:paraId="17265D9D" w14:textId="4F669CD2" w:rsidR="00BF0C40" w:rsidRPr="00B04B04" w:rsidRDefault="00B04B04" w:rsidP="000A45D1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>-Instalación a Convocatoria a sesión de instalación SIPINNA.</w:t>
            </w:r>
          </w:p>
        </w:tc>
        <w:tc>
          <w:tcPr>
            <w:tcW w:w="1514" w:type="dxa"/>
          </w:tcPr>
          <w:p w14:paraId="5962A2EB" w14:textId="506CC8F9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5B748929" w14:textId="449D9622" w:rsidR="00981373" w:rsidRPr="00B04B04" w:rsidRDefault="002E61DD" w:rsidP="002263C6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7630FB" w:rsidRPr="007630FB">
              <w:rPr>
                <w:rFonts w:ascii="Arial Narrow" w:hAnsi="Arial Narrow"/>
                <w:b/>
                <w:sz w:val="18"/>
                <w:szCs w:val="18"/>
              </w:rPr>
              <w:t xml:space="preserve">Invitación a la Ceremonia de </w:t>
            </w:r>
            <w:proofErr w:type="spellStart"/>
            <w:r w:rsidR="007630FB" w:rsidRPr="007630FB">
              <w:rPr>
                <w:rFonts w:ascii="Arial Narrow" w:hAnsi="Arial Narrow"/>
                <w:b/>
                <w:sz w:val="18"/>
                <w:szCs w:val="18"/>
              </w:rPr>
              <w:t>Graduacion</w:t>
            </w:r>
            <w:proofErr w:type="spellEnd"/>
            <w:r w:rsidR="007630FB" w:rsidRPr="007630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7630FB" w:rsidRPr="007630FB">
              <w:rPr>
                <w:rFonts w:ascii="Arial Narrow" w:hAnsi="Arial Narrow"/>
                <w:b/>
                <w:sz w:val="18"/>
                <w:szCs w:val="18"/>
              </w:rPr>
              <w:t>CECyTE</w:t>
            </w:r>
            <w:proofErr w:type="spellEnd"/>
            <w:r w:rsidR="007630FB" w:rsidRPr="007630FB">
              <w:rPr>
                <w:rFonts w:ascii="Arial Narrow" w:hAnsi="Arial Narrow"/>
                <w:b/>
                <w:sz w:val="18"/>
                <w:szCs w:val="18"/>
              </w:rPr>
              <w:t xml:space="preserve"> PLANTEL SANTA FE EN EL CAT</w:t>
            </w:r>
          </w:p>
        </w:tc>
        <w:tc>
          <w:tcPr>
            <w:tcW w:w="1479" w:type="dxa"/>
          </w:tcPr>
          <w:p w14:paraId="1948EB8D" w14:textId="6627DC7C" w:rsidR="00562186" w:rsidRPr="00B04B04" w:rsidRDefault="00562186" w:rsidP="00DA580E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E1993B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813593" w14:textId="77777777" w:rsidR="00354649" w:rsidRPr="00B04B04" w:rsidRDefault="0035464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6C728F76" w14:textId="77777777" w:rsidTr="009812B2">
        <w:trPr>
          <w:trHeight w:val="409"/>
        </w:trPr>
        <w:tc>
          <w:tcPr>
            <w:tcW w:w="1508" w:type="dxa"/>
            <w:shd w:val="clear" w:color="auto" w:fill="E36C0A" w:themeFill="accent6" w:themeFillShade="BF"/>
          </w:tcPr>
          <w:p w14:paraId="39DEA2AF" w14:textId="743DF37B" w:rsidR="00981373" w:rsidRPr="00B074F0" w:rsidRDefault="004F449C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2D13EB2B" w14:textId="77777777" w:rsidR="00981373" w:rsidRPr="00B074F0" w:rsidRDefault="004F449C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0319C85" w14:textId="77777777" w:rsidR="00981373" w:rsidRPr="00B074F0" w:rsidRDefault="004F449C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A4E9A98" w14:textId="77777777" w:rsidR="00981373" w:rsidRPr="00B074F0" w:rsidRDefault="004F449C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48D91DB" w14:textId="77777777" w:rsidR="00981373" w:rsidRPr="00B074F0" w:rsidRDefault="004F449C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76217A30" w14:textId="77777777" w:rsidR="00981373" w:rsidRPr="00B074F0" w:rsidRDefault="004F449C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7D59788C" w14:textId="77777777" w:rsidR="00981373" w:rsidRPr="00B074F0" w:rsidRDefault="004F449C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9812B2">
        <w:trPr>
          <w:trHeight w:val="268"/>
        </w:trPr>
        <w:tc>
          <w:tcPr>
            <w:tcW w:w="1508" w:type="dxa"/>
          </w:tcPr>
          <w:p w14:paraId="01F6A4C5" w14:textId="10C4D81D" w:rsidR="00981373" w:rsidRPr="00B074F0" w:rsidRDefault="00F37D8D" w:rsidP="006564CA">
            <w:pPr>
              <w:pStyle w:val="TableParagraph"/>
              <w:spacing w:line="248" w:lineRule="exact"/>
              <w:ind w:left="11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784" w:type="dxa"/>
          </w:tcPr>
          <w:p w14:paraId="6E1BD9A1" w14:textId="44E03313" w:rsidR="00981373" w:rsidRPr="00B074F0" w:rsidRDefault="007630FB" w:rsidP="00F37D8D">
            <w:pPr>
              <w:pStyle w:val="TableParagraph"/>
              <w:spacing w:line="248" w:lineRule="exact"/>
              <w:ind w:left="91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419" w:type="dxa"/>
          </w:tcPr>
          <w:p w14:paraId="3D78DAF2" w14:textId="47959D7B" w:rsidR="00981373" w:rsidRPr="00B074F0" w:rsidRDefault="007630FB" w:rsidP="006564CA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514" w:type="dxa"/>
          </w:tcPr>
          <w:p w14:paraId="60743E38" w14:textId="07C4FE3B" w:rsidR="00981373" w:rsidRPr="00B074F0" w:rsidRDefault="007630FB" w:rsidP="00B76535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1528" w:type="dxa"/>
          </w:tcPr>
          <w:p w14:paraId="6683CF0C" w14:textId="4A30017B" w:rsidR="00981373" w:rsidRPr="00B074F0" w:rsidRDefault="007630FB" w:rsidP="00B76535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479" w:type="dxa"/>
          </w:tcPr>
          <w:p w14:paraId="69AADDFE" w14:textId="5028CF52" w:rsidR="00981373" w:rsidRPr="00B074F0" w:rsidRDefault="007630FB" w:rsidP="00B76535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1274" w:type="dxa"/>
          </w:tcPr>
          <w:p w14:paraId="5B1342EC" w14:textId="1C85286B" w:rsidR="00981373" w:rsidRPr="00B074F0" w:rsidRDefault="007630FB" w:rsidP="00F37D8D">
            <w:pPr>
              <w:pStyle w:val="TableParagraph"/>
              <w:spacing w:line="248" w:lineRule="exact"/>
              <w:ind w:left="2" w:right="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</w:tr>
      <w:tr w:rsidR="00981373" w:rsidRPr="00B04B04" w14:paraId="44442BAF" w14:textId="77777777" w:rsidTr="009812B2">
        <w:trPr>
          <w:trHeight w:val="1756"/>
        </w:trPr>
        <w:tc>
          <w:tcPr>
            <w:tcW w:w="1508" w:type="dxa"/>
          </w:tcPr>
          <w:p w14:paraId="1C505E93" w14:textId="5F9FB154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5248FDF3" w14:textId="77777777" w:rsidR="00981373" w:rsidRPr="00B04B04" w:rsidRDefault="00981373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AAB81D" w14:textId="087D84B1" w:rsidR="00981373" w:rsidRPr="00B04B04" w:rsidRDefault="00981373">
            <w:pPr>
              <w:pStyle w:val="TableParagraph"/>
              <w:ind w:left="91" w:right="8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5FAA19A9" w14:textId="1F7E1085" w:rsidR="007630FB" w:rsidRDefault="002E61DD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7630FB">
              <w:rPr>
                <w:rFonts w:ascii="Arial Narrow" w:hAnsi="Arial Narrow"/>
                <w:b/>
                <w:sz w:val="18"/>
                <w:szCs w:val="18"/>
              </w:rPr>
              <w:t xml:space="preserve">Reforestación </w:t>
            </w:r>
            <w:proofErr w:type="spellStart"/>
            <w:r w:rsidR="007630FB">
              <w:rPr>
                <w:rFonts w:ascii="Arial Narrow" w:hAnsi="Arial Narrow"/>
                <w:b/>
                <w:sz w:val="18"/>
                <w:szCs w:val="18"/>
              </w:rPr>
              <w:t>CUTlajo</w:t>
            </w:r>
            <w:proofErr w:type="spellEnd"/>
            <w:r w:rsidR="007630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424C8A38" w14:textId="77777777" w:rsidR="002E61DD" w:rsidRDefault="002E61DD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5A3537D" w14:textId="57288A91" w:rsidR="00981373" w:rsidRPr="00B04B04" w:rsidRDefault="007630FB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Pr="007630FB">
              <w:rPr>
                <w:rFonts w:ascii="Arial Narrow" w:hAnsi="Arial Narrow"/>
                <w:b/>
                <w:sz w:val="18"/>
                <w:szCs w:val="18"/>
              </w:rPr>
              <w:t xml:space="preserve">Invitación "Entrega de reconocimiento talleres de RAP y </w:t>
            </w:r>
            <w:proofErr w:type="spellStart"/>
            <w:r w:rsidRPr="007630FB">
              <w:rPr>
                <w:rFonts w:ascii="Arial Narrow" w:hAnsi="Arial Narrow"/>
                <w:b/>
                <w:sz w:val="18"/>
                <w:szCs w:val="18"/>
              </w:rPr>
              <w:t>Breaking</w:t>
            </w:r>
            <w:proofErr w:type="spellEnd"/>
            <w:r w:rsidRPr="007630FB">
              <w:rPr>
                <w:rFonts w:ascii="Arial Narrow" w:hAnsi="Arial Narrow"/>
                <w:b/>
                <w:sz w:val="18"/>
                <w:szCs w:val="18"/>
              </w:rPr>
              <w:t>"  Juventudes Zapopan</w:t>
            </w:r>
          </w:p>
        </w:tc>
        <w:tc>
          <w:tcPr>
            <w:tcW w:w="1514" w:type="dxa"/>
          </w:tcPr>
          <w:p w14:paraId="676B5484" w14:textId="42A810E9" w:rsidR="00981373" w:rsidRPr="00B04B04" w:rsidRDefault="002E61DD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E61DD">
              <w:rPr>
                <w:rFonts w:ascii="Arial Narrow" w:hAnsi="Arial Narrow"/>
                <w:b/>
                <w:sz w:val="18"/>
                <w:szCs w:val="18"/>
              </w:rPr>
              <w:t>Consulta pública presencial iniciativa de ley derechos niños, niñas</w:t>
            </w:r>
          </w:p>
        </w:tc>
        <w:tc>
          <w:tcPr>
            <w:tcW w:w="1528" w:type="dxa"/>
          </w:tcPr>
          <w:p w14:paraId="0779877B" w14:textId="77777777" w:rsidR="002E61DD" w:rsidRDefault="002E61DD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E61DD">
              <w:rPr>
                <w:rFonts w:ascii="Arial Narrow" w:hAnsi="Arial Narrow"/>
                <w:b/>
                <w:sz w:val="18"/>
                <w:szCs w:val="18"/>
              </w:rPr>
              <w:t>Reunión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de trabajo "Festival del taco"</w:t>
            </w:r>
          </w:p>
          <w:p w14:paraId="5DD642A8" w14:textId="33FFB990" w:rsidR="00981373" w:rsidRPr="00B04B04" w:rsidRDefault="002E61DD" w:rsidP="002E61DD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E61DD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b/>
                <w:sz w:val="18"/>
                <w:szCs w:val="18"/>
              </w:rPr>
              <w:t>Iniciativa de Cabildo Juvenil.</w:t>
            </w:r>
          </w:p>
          <w:p w14:paraId="7FC804EA" w14:textId="2F1F0632" w:rsidR="00981373" w:rsidRPr="00B04B04" w:rsidRDefault="002E61DD" w:rsidP="002E61DD">
            <w:pPr>
              <w:pStyle w:val="TableParagraph"/>
              <w:spacing w:before="1"/>
              <w:ind w:left="11"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E61DD">
              <w:rPr>
                <w:rFonts w:ascii="Arial Narrow" w:hAnsi="Arial Narrow"/>
                <w:b/>
                <w:sz w:val="18"/>
                <w:szCs w:val="18"/>
              </w:rPr>
              <w:t>Previa sesión de integración del Consejo Municipal de Prevención Social</w:t>
            </w:r>
          </w:p>
        </w:tc>
        <w:tc>
          <w:tcPr>
            <w:tcW w:w="1479" w:type="dxa"/>
          </w:tcPr>
          <w:p w14:paraId="16C96F58" w14:textId="4EA5ED4A" w:rsidR="00043F0F" w:rsidRPr="00043F0F" w:rsidRDefault="00043F0F" w:rsidP="00043F0F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43F0F"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2E61DD" w:rsidRPr="00043F0F">
              <w:rPr>
                <w:rFonts w:ascii="Arial Narrow" w:hAnsi="Arial Narrow"/>
                <w:b/>
                <w:sz w:val="18"/>
                <w:szCs w:val="18"/>
              </w:rPr>
              <w:t>Expo feria DIF 2025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66A55A46" w14:textId="36137371" w:rsidR="00981373" w:rsidRDefault="00043F0F" w:rsidP="00043F0F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043F0F">
              <w:rPr>
                <w:rFonts w:ascii="Arial Narrow" w:hAnsi="Arial Narrow"/>
                <w:b/>
                <w:sz w:val="18"/>
                <w:szCs w:val="18"/>
              </w:rPr>
              <w:t>Plantación de árboles "Semillas a cambio, vidas sin violencia"</w:t>
            </w:r>
          </w:p>
          <w:p w14:paraId="3B7B42D4" w14:textId="4E8D1350" w:rsidR="00043F0F" w:rsidRDefault="00043F0F" w:rsidP="0086214E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043F0F">
              <w:rPr>
                <w:rFonts w:ascii="Arial Narrow" w:hAnsi="Arial Narrow"/>
                <w:b/>
                <w:sz w:val="18"/>
                <w:szCs w:val="18"/>
              </w:rPr>
              <w:t>Convocatoria a sesión de Ordinaria del Sistema PASEVM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314E4E58" w14:textId="46A9ABCF" w:rsidR="00043F0F" w:rsidRDefault="00043F0F" w:rsidP="0086214E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043F0F">
              <w:rPr>
                <w:rFonts w:ascii="Arial Narrow" w:hAnsi="Arial Narrow"/>
                <w:b/>
                <w:sz w:val="18"/>
                <w:szCs w:val="18"/>
              </w:rPr>
              <w:t>Primera sesión Ordinaria del sistema de Igualdad entre Hombres y Mujeres</w:t>
            </w:r>
          </w:p>
          <w:p w14:paraId="16BD3510" w14:textId="532487D1" w:rsidR="00043F0F" w:rsidRPr="00043F0F" w:rsidRDefault="00043F0F" w:rsidP="0086214E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73A962E7" w14:textId="2EC45A88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9812B2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64CA47B" w14:textId="77777777" w:rsidR="00981373" w:rsidRPr="00B04B04" w:rsidRDefault="004F449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54EB63C" w14:textId="77777777" w:rsidR="00981373" w:rsidRPr="00B04B04" w:rsidRDefault="004F449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7B1F46F" w14:textId="77777777" w:rsidR="00981373" w:rsidRPr="00B04B04" w:rsidRDefault="004F449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00FB41F6" w14:textId="77777777" w:rsidR="00981373" w:rsidRPr="00B04B04" w:rsidRDefault="004F449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421E22C1" w14:textId="77777777" w:rsidR="00981373" w:rsidRPr="00B04B04" w:rsidRDefault="004F449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281C49" w14:textId="77777777" w:rsidR="00981373" w:rsidRPr="00B04B04" w:rsidRDefault="004F449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32D1D71D" w14:textId="77777777" w:rsidR="00981373" w:rsidRPr="00B04B04" w:rsidRDefault="004F449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9812B2">
        <w:trPr>
          <w:trHeight w:val="268"/>
        </w:trPr>
        <w:tc>
          <w:tcPr>
            <w:tcW w:w="1508" w:type="dxa"/>
          </w:tcPr>
          <w:p w14:paraId="39826AB4" w14:textId="33CD2F1A" w:rsidR="00981373" w:rsidRPr="00B074F0" w:rsidRDefault="007630FB" w:rsidP="002718CE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784" w:type="dxa"/>
          </w:tcPr>
          <w:p w14:paraId="5B4446D8" w14:textId="20D4FF47" w:rsidR="00981373" w:rsidRPr="00B074F0" w:rsidRDefault="007630FB" w:rsidP="006564CA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419" w:type="dxa"/>
          </w:tcPr>
          <w:p w14:paraId="655EA2EF" w14:textId="7A63AFD2" w:rsidR="00981373" w:rsidRPr="00B074F0" w:rsidRDefault="00960B00" w:rsidP="006564CA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514" w:type="dxa"/>
          </w:tcPr>
          <w:p w14:paraId="7A9D9C30" w14:textId="0845FFBB" w:rsidR="00981373" w:rsidRPr="00B074F0" w:rsidRDefault="00960B00" w:rsidP="006564CA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528" w:type="dxa"/>
          </w:tcPr>
          <w:p w14:paraId="0B7DD6D3" w14:textId="23C2BE99" w:rsidR="00981373" w:rsidRPr="00B074F0" w:rsidRDefault="00960B00" w:rsidP="006564CA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479" w:type="dxa"/>
          </w:tcPr>
          <w:p w14:paraId="75A71A04" w14:textId="70B22A0F" w:rsidR="00981373" w:rsidRPr="00B074F0" w:rsidRDefault="00960B00" w:rsidP="006564CA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274" w:type="dxa"/>
          </w:tcPr>
          <w:p w14:paraId="269E0297" w14:textId="2614C52E" w:rsidR="00981373" w:rsidRPr="00B074F0" w:rsidRDefault="00960B00" w:rsidP="006564CA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981373" w:rsidRPr="00B074F0" w14:paraId="3B2489D5" w14:textId="77777777" w:rsidTr="009812B2">
        <w:trPr>
          <w:trHeight w:val="1367"/>
        </w:trPr>
        <w:tc>
          <w:tcPr>
            <w:tcW w:w="1508" w:type="dxa"/>
          </w:tcPr>
          <w:p w14:paraId="2B9F3F9D" w14:textId="0E4CDD82" w:rsidR="00981373" w:rsidRPr="00B04B04" w:rsidRDefault="00981373" w:rsidP="00DA580E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17582E99" w14:textId="3CAA56B2" w:rsidR="00FA6CB8" w:rsidRPr="00B04B04" w:rsidRDefault="00960B00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043F0F" w:rsidRPr="00043F0F">
              <w:rPr>
                <w:rFonts w:ascii="Arial Narrow" w:hAnsi="Arial Narrow"/>
                <w:b/>
                <w:sz w:val="18"/>
                <w:szCs w:val="18"/>
              </w:rPr>
              <w:t>Invitación a la firma de convenio de colaboración del programa de Hobby a Pro</w:t>
            </w:r>
          </w:p>
        </w:tc>
        <w:tc>
          <w:tcPr>
            <w:tcW w:w="1419" w:type="dxa"/>
          </w:tcPr>
          <w:p w14:paraId="0240BECE" w14:textId="0A295D38" w:rsidR="00981373" w:rsidRPr="00B04B04" w:rsidRDefault="00960B00" w:rsidP="00960B00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-S</w:t>
            </w:r>
            <w:r w:rsidRPr="00960B00">
              <w:rPr>
                <w:rFonts w:ascii="Arial Narrow" w:hAnsi="Arial Narrow"/>
                <w:b/>
                <w:sz w:val="18"/>
                <w:szCs w:val="18"/>
              </w:rPr>
              <w:t>egunda sesión de consulta pública presencial iniciativa de ley de los derechos de los niños, niñas y adolescentes</w:t>
            </w:r>
          </w:p>
        </w:tc>
        <w:tc>
          <w:tcPr>
            <w:tcW w:w="1514" w:type="dxa"/>
          </w:tcPr>
          <w:p w14:paraId="1B999B0F" w14:textId="77777777" w:rsidR="00981373" w:rsidRDefault="00960B00" w:rsidP="00FA6CB8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960B00">
              <w:rPr>
                <w:rFonts w:ascii="Arial Narrow" w:hAnsi="Arial Narrow"/>
                <w:b/>
                <w:sz w:val="18"/>
                <w:szCs w:val="18"/>
              </w:rPr>
              <w:t>Reunión con políticas públicas, capacitación para enlaces del PMDG</w:t>
            </w:r>
          </w:p>
          <w:p w14:paraId="6664998A" w14:textId="40BECBCE" w:rsidR="00960B00" w:rsidRPr="00B04B04" w:rsidRDefault="00960B00" w:rsidP="00FA6CB8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960B00">
              <w:rPr>
                <w:rFonts w:ascii="Arial Narrow" w:hAnsi="Arial Narrow"/>
                <w:b/>
                <w:sz w:val="18"/>
                <w:szCs w:val="18"/>
              </w:rPr>
              <w:t>Invitación a presentación del libro "Primeras aproximaciones al lenguaje del vacío" EX- CONVENTO DEL CARMEN</w:t>
            </w:r>
          </w:p>
        </w:tc>
        <w:tc>
          <w:tcPr>
            <w:tcW w:w="1528" w:type="dxa"/>
          </w:tcPr>
          <w:p w14:paraId="1D90BC5D" w14:textId="7065CBF4" w:rsidR="00432C49" w:rsidRDefault="00C0551C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-Inauguración Zona Creativa para las juventudes.</w:t>
            </w:r>
          </w:p>
          <w:p w14:paraId="0C4E3373" w14:textId="77777777" w:rsidR="00C0551C" w:rsidRDefault="00C0551C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63C23B" w14:textId="3441BBF5" w:rsidR="00C0551C" w:rsidRPr="00B04B04" w:rsidRDefault="00C0551C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-Expo chamba para los Jóvenes</w:t>
            </w:r>
          </w:p>
        </w:tc>
        <w:tc>
          <w:tcPr>
            <w:tcW w:w="1479" w:type="dxa"/>
          </w:tcPr>
          <w:p w14:paraId="2F67271F" w14:textId="6387B1BF" w:rsidR="00981373" w:rsidRPr="00B04B04" w:rsidRDefault="00981373" w:rsidP="002F0614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4DDD3AC6" w14:textId="23265528" w:rsidR="00981373" w:rsidRPr="00B04B04" w:rsidRDefault="00981373" w:rsidP="00101584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298B755C" w14:textId="77777777" w:rsidTr="009812B2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3C88A4C" w14:textId="77777777" w:rsidR="00981373" w:rsidRPr="00B074F0" w:rsidRDefault="004F449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3F6E37E3" w14:textId="77777777" w:rsidR="00981373" w:rsidRPr="00B074F0" w:rsidRDefault="004F449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0262D4BD" w14:textId="77777777" w:rsidR="00981373" w:rsidRPr="00B074F0" w:rsidRDefault="004F449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2487FEE6" w14:textId="77777777" w:rsidR="00981373" w:rsidRPr="00B074F0" w:rsidRDefault="004F449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104A85CB" w14:textId="77777777" w:rsidR="00981373" w:rsidRPr="00B074F0" w:rsidRDefault="004F449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5FB64C3" w14:textId="77777777" w:rsidR="00981373" w:rsidRPr="00B074F0" w:rsidRDefault="004F449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6855402A" w14:textId="77777777" w:rsidR="00981373" w:rsidRPr="00B074F0" w:rsidRDefault="004F449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9812B2">
        <w:trPr>
          <w:trHeight w:val="268"/>
        </w:trPr>
        <w:tc>
          <w:tcPr>
            <w:tcW w:w="1508" w:type="dxa"/>
          </w:tcPr>
          <w:p w14:paraId="662205B0" w14:textId="6DBE549F" w:rsidR="00981373" w:rsidRPr="00B074F0" w:rsidRDefault="00960B00" w:rsidP="006564CA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784" w:type="dxa"/>
          </w:tcPr>
          <w:p w14:paraId="424124C7" w14:textId="202AA0DD" w:rsidR="00981373" w:rsidRPr="00B074F0" w:rsidRDefault="00960B00" w:rsidP="006564CA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419" w:type="dxa"/>
          </w:tcPr>
          <w:p w14:paraId="582CB916" w14:textId="6176655A" w:rsidR="00981373" w:rsidRPr="00B074F0" w:rsidRDefault="00960B00" w:rsidP="006564CA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514" w:type="dxa"/>
          </w:tcPr>
          <w:p w14:paraId="46C5762E" w14:textId="5FDCCC1E" w:rsidR="00981373" w:rsidRPr="00B074F0" w:rsidRDefault="00960B00" w:rsidP="006564CA">
            <w:pPr>
              <w:pStyle w:val="TableParagraph"/>
              <w:spacing w:line="248" w:lineRule="exact"/>
              <w:ind w:left="9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1528" w:type="dxa"/>
          </w:tcPr>
          <w:p w14:paraId="20539FD9" w14:textId="225CC795" w:rsidR="00981373" w:rsidRPr="00B074F0" w:rsidRDefault="00981373" w:rsidP="006564CA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43281934" w14:textId="79A297D8" w:rsidR="00981373" w:rsidRPr="00B074F0" w:rsidRDefault="00981373" w:rsidP="006564CA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45BC3C4" w14:textId="1816B2F7" w:rsidR="00981373" w:rsidRPr="00B074F0" w:rsidRDefault="00981373" w:rsidP="006564C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1373" w:rsidRPr="00B04B04" w14:paraId="41B5B1C4" w14:textId="77777777" w:rsidTr="009812B2">
        <w:trPr>
          <w:trHeight w:val="1687"/>
        </w:trPr>
        <w:tc>
          <w:tcPr>
            <w:tcW w:w="1508" w:type="dxa"/>
          </w:tcPr>
          <w:p w14:paraId="5C58DD0C" w14:textId="7099B15F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4A9700BA" w14:textId="77777777" w:rsidR="00F4700B" w:rsidRDefault="00C0551C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C0551C">
              <w:rPr>
                <w:rFonts w:ascii="Arial Narrow" w:hAnsi="Arial Narrow"/>
                <w:b/>
                <w:sz w:val="18"/>
                <w:szCs w:val="18"/>
              </w:rPr>
              <w:t>Invitación al evento "Reintegración de Pupilos "</w:t>
            </w:r>
          </w:p>
          <w:p w14:paraId="09AF0F85" w14:textId="77777777" w:rsidR="008346F8" w:rsidRDefault="008346F8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51C79CF" w14:textId="4F0927D7" w:rsidR="00F4700B" w:rsidRPr="00B04B04" w:rsidRDefault="008346F8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-Realización de BOMBAS de vida, para las reforestaciones.</w:t>
            </w:r>
          </w:p>
        </w:tc>
        <w:tc>
          <w:tcPr>
            <w:tcW w:w="1419" w:type="dxa"/>
          </w:tcPr>
          <w:p w14:paraId="1F99EBD9" w14:textId="2531EBBF" w:rsidR="00981373" w:rsidRPr="00B04B04" w:rsidRDefault="002718CE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C0551C" w:rsidRPr="00C0551C">
              <w:rPr>
                <w:rFonts w:ascii="Arial Narrow" w:hAnsi="Arial Narrow"/>
                <w:b/>
                <w:sz w:val="18"/>
                <w:szCs w:val="18"/>
              </w:rPr>
              <w:t>Invitación al "Cierre de actividades grupos y personas mayores</w:t>
            </w:r>
            <w:r>
              <w:rPr>
                <w:rFonts w:ascii="Arial Narrow" w:hAnsi="Arial Narrow"/>
                <w:b/>
                <w:sz w:val="18"/>
                <w:szCs w:val="18"/>
              </w:rPr>
              <w:t>”</w:t>
            </w:r>
          </w:p>
          <w:p w14:paraId="6EF9B594" w14:textId="47AE8891" w:rsidR="00981373" w:rsidRPr="00B04B04" w:rsidRDefault="00981373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1DD439E1" w14:textId="1497069B" w:rsidR="00FF1550" w:rsidRPr="00B04B04" w:rsidRDefault="00F4700B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4700B">
              <w:rPr>
                <w:rFonts w:ascii="Arial Narrow" w:hAnsi="Arial Narrow"/>
                <w:b/>
                <w:sz w:val="18"/>
                <w:szCs w:val="18"/>
              </w:rPr>
              <w:t>Invitación evento protocolario "Suenan Juventudes"</w:t>
            </w:r>
            <w:bookmarkStart w:id="0" w:name="_GoBack"/>
            <w:bookmarkEnd w:id="0"/>
          </w:p>
        </w:tc>
        <w:tc>
          <w:tcPr>
            <w:tcW w:w="1528" w:type="dxa"/>
          </w:tcPr>
          <w:p w14:paraId="71BD33EB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7DADA5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A7B3C61" w14:textId="77777777" w:rsidR="00981373" w:rsidRPr="00B04B04" w:rsidRDefault="00981373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4C819E0" w14:textId="63B971AE" w:rsidR="00981373" w:rsidRPr="00B04B04" w:rsidRDefault="00981373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1B957F8B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96E1A0B" w14:textId="33FF1B48" w:rsidR="00981373" w:rsidRPr="00B04B04" w:rsidRDefault="00981373" w:rsidP="00FF7468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4FE9E2D9" w14:textId="48EA7332" w:rsidR="00981373" w:rsidRPr="00B04B04" w:rsidRDefault="00981373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2717C39" w14:textId="0536943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4C19BAE8" w14:textId="6A404ED0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2244720" w14:textId="7777777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4C95F3C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5734A7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88B927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6D7E5749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22E781FC" w14:textId="101723FF" w:rsidR="00981373" w:rsidRPr="00B074F0" w:rsidRDefault="00981373">
      <w:pPr>
        <w:pStyle w:val="Textoindependiente"/>
        <w:rPr>
          <w:rFonts w:ascii="Arial Narrow" w:hAnsi="Arial Narrow"/>
        </w:rPr>
      </w:pPr>
    </w:p>
    <w:p w14:paraId="26725AC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AE002" w14:textId="77777777" w:rsidR="00FB5C6A" w:rsidRDefault="00FB5C6A" w:rsidP="00DC1282">
      <w:r>
        <w:separator/>
      </w:r>
    </w:p>
  </w:endnote>
  <w:endnote w:type="continuationSeparator" w:id="0">
    <w:p w14:paraId="4D6563CA" w14:textId="77777777" w:rsidR="00FB5C6A" w:rsidRDefault="00FB5C6A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188E2" w14:textId="77777777" w:rsidR="00FB5C6A" w:rsidRDefault="00FB5C6A" w:rsidP="00DC1282">
      <w:r>
        <w:separator/>
      </w:r>
    </w:p>
  </w:footnote>
  <w:footnote w:type="continuationSeparator" w:id="0">
    <w:p w14:paraId="6767F2F1" w14:textId="77777777" w:rsidR="00FB5C6A" w:rsidRDefault="00FB5C6A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27688"/>
    <w:rsid w:val="00043F0F"/>
    <w:rsid w:val="0008333E"/>
    <w:rsid w:val="000A45D1"/>
    <w:rsid w:val="000B1E54"/>
    <w:rsid w:val="000B3106"/>
    <w:rsid w:val="000B5021"/>
    <w:rsid w:val="000F124A"/>
    <w:rsid w:val="00101584"/>
    <w:rsid w:val="001220F6"/>
    <w:rsid w:val="00126D25"/>
    <w:rsid w:val="00127B02"/>
    <w:rsid w:val="00134424"/>
    <w:rsid w:val="001A44B9"/>
    <w:rsid w:val="001C0781"/>
    <w:rsid w:val="002047C1"/>
    <w:rsid w:val="00210F68"/>
    <w:rsid w:val="002115A0"/>
    <w:rsid w:val="002132F6"/>
    <w:rsid w:val="00217D54"/>
    <w:rsid w:val="002263C6"/>
    <w:rsid w:val="002718CE"/>
    <w:rsid w:val="002732AC"/>
    <w:rsid w:val="002B4F87"/>
    <w:rsid w:val="002C4349"/>
    <w:rsid w:val="002E61DD"/>
    <w:rsid w:val="002F0614"/>
    <w:rsid w:val="00307CF7"/>
    <w:rsid w:val="00310992"/>
    <w:rsid w:val="00354649"/>
    <w:rsid w:val="003B4CBF"/>
    <w:rsid w:val="003C117E"/>
    <w:rsid w:val="00432C49"/>
    <w:rsid w:val="00446CEA"/>
    <w:rsid w:val="004B1C9A"/>
    <w:rsid w:val="004E3ED4"/>
    <w:rsid w:val="004F449C"/>
    <w:rsid w:val="00520CAA"/>
    <w:rsid w:val="005231F8"/>
    <w:rsid w:val="00534195"/>
    <w:rsid w:val="005374D8"/>
    <w:rsid w:val="005555E3"/>
    <w:rsid w:val="00562186"/>
    <w:rsid w:val="00592100"/>
    <w:rsid w:val="005A67C6"/>
    <w:rsid w:val="005C5D17"/>
    <w:rsid w:val="005E55FB"/>
    <w:rsid w:val="0060188F"/>
    <w:rsid w:val="006335F7"/>
    <w:rsid w:val="00641F90"/>
    <w:rsid w:val="00647BA2"/>
    <w:rsid w:val="006564CA"/>
    <w:rsid w:val="00680AFA"/>
    <w:rsid w:val="00694369"/>
    <w:rsid w:val="006A2250"/>
    <w:rsid w:val="006A6F5B"/>
    <w:rsid w:val="006C7145"/>
    <w:rsid w:val="00755FE3"/>
    <w:rsid w:val="00756B85"/>
    <w:rsid w:val="007630FB"/>
    <w:rsid w:val="00793C97"/>
    <w:rsid w:val="007C31EC"/>
    <w:rsid w:val="007D2B65"/>
    <w:rsid w:val="00823E19"/>
    <w:rsid w:val="008346F8"/>
    <w:rsid w:val="00836EE9"/>
    <w:rsid w:val="00846632"/>
    <w:rsid w:val="0086214E"/>
    <w:rsid w:val="00862BEA"/>
    <w:rsid w:val="008B4E9E"/>
    <w:rsid w:val="008B6E38"/>
    <w:rsid w:val="008C613C"/>
    <w:rsid w:val="00960B00"/>
    <w:rsid w:val="00972FAA"/>
    <w:rsid w:val="009812B2"/>
    <w:rsid w:val="00981373"/>
    <w:rsid w:val="009B0702"/>
    <w:rsid w:val="009D66C1"/>
    <w:rsid w:val="00A16C44"/>
    <w:rsid w:val="00AA79EB"/>
    <w:rsid w:val="00AE3FB9"/>
    <w:rsid w:val="00B04B04"/>
    <w:rsid w:val="00B074F0"/>
    <w:rsid w:val="00B10347"/>
    <w:rsid w:val="00B2729C"/>
    <w:rsid w:val="00B455E9"/>
    <w:rsid w:val="00B57965"/>
    <w:rsid w:val="00B656BD"/>
    <w:rsid w:val="00B76535"/>
    <w:rsid w:val="00B8738C"/>
    <w:rsid w:val="00B93A2D"/>
    <w:rsid w:val="00BA46A5"/>
    <w:rsid w:val="00BA4D18"/>
    <w:rsid w:val="00BF0C40"/>
    <w:rsid w:val="00C0551C"/>
    <w:rsid w:val="00C44ECD"/>
    <w:rsid w:val="00C46B46"/>
    <w:rsid w:val="00C8064A"/>
    <w:rsid w:val="00CB3F74"/>
    <w:rsid w:val="00CE4EFA"/>
    <w:rsid w:val="00CF5A65"/>
    <w:rsid w:val="00D2282F"/>
    <w:rsid w:val="00D50A61"/>
    <w:rsid w:val="00D90BC9"/>
    <w:rsid w:val="00DA580E"/>
    <w:rsid w:val="00DC1282"/>
    <w:rsid w:val="00DD5F6E"/>
    <w:rsid w:val="00E44650"/>
    <w:rsid w:val="00E503CD"/>
    <w:rsid w:val="00E71C25"/>
    <w:rsid w:val="00EA7E3C"/>
    <w:rsid w:val="00EC661B"/>
    <w:rsid w:val="00F26B58"/>
    <w:rsid w:val="00F37D8D"/>
    <w:rsid w:val="00F4700B"/>
    <w:rsid w:val="00F56A9B"/>
    <w:rsid w:val="00F92E69"/>
    <w:rsid w:val="00FA6CB8"/>
    <w:rsid w:val="00FB5C6A"/>
    <w:rsid w:val="00FC2E15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CE08-5766-4EF0-8AD8-F39A42A5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51</cp:revision>
  <dcterms:created xsi:type="dcterms:W3CDTF">2024-11-11T22:05:00Z</dcterms:created>
  <dcterms:modified xsi:type="dcterms:W3CDTF">2025-08-01T19:34:00Z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