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029A" w14:textId="75F3BAF9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483EB160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28278B24" w14:textId="77777777" w:rsidR="00CF0AE1" w:rsidRDefault="00CF0AE1">
      <w:pPr>
        <w:pStyle w:val="BodyText"/>
        <w:rPr>
          <w:rFonts w:ascii="Times New Roman"/>
          <w:b w:val="0"/>
          <w:sz w:val="20"/>
        </w:rPr>
      </w:pPr>
    </w:p>
    <w:p w14:paraId="1011A0B3" w14:textId="77777777" w:rsidR="00CF0AE1" w:rsidRDefault="00CF0AE1">
      <w:pPr>
        <w:pStyle w:val="BodyText"/>
        <w:rPr>
          <w:rFonts w:ascii="Times New Roman"/>
          <w:b w:val="0"/>
          <w:sz w:val="18"/>
        </w:rPr>
      </w:pPr>
    </w:p>
    <w:p w14:paraId="0F4EA47C" w14:textId="69B37BB0" w:rsidR="00CF0AE1" w:rsidRDefault="00000000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5708D807" w14:textId="50C327C4" w:rsidR="00CF0AE1" w:rsidRDefault="00000000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F67206">
        <w:rPr>
          <w:b/>
        </w:rPr>
        <w:t>DG</w:t>
      </w:r>
      <w:r>
        <w:rPr>
          <w:b/>
        </w:rPr>
        <w:t>/202</w:t>
      </w:r>
      <w:r w:rsidR="004634C4">
        <w:rPr>
          <w:b/>
        </w:rPr>
        <w:t>6</w:t>
      </w:r>
    </w:p>
    <w:p w14:paraId="09545A1D" w14:textId="77777777" w:rsidR="00CF0AE1" w:rsidRDefault="00CF0AE1">
      <w:pPr>
        <w:rPr>
          <w:b/>
        </w:rPr>
      </w:pPr>
    </w:p>
    <w:p w14:paraId="0411CEA6" w14:textId="77777777" w:rsidR="00CF0AE1" w:rsidRDefault="00CF0AE1">
      <w:pPr>
        <w:rPr>
          <w:b/>
        </w:rPr>
      </w:pPr>
    </w:p>
    <w:p w14:paraId="3A316E0D" w14:textId="233CB48F" w:rsidR="00CF0AE1" w:rsidRDefault="00CF0AE1">
      <w:pPr>
        <w:spacing w:before="1"/>
        <w:rPr>
          <w:b/>
          <w:sz w:val="28"/>
        </w:rPr>
      </w:pPr>
    </w:p>
    <w:p w14:paraId="1557C7F6" w14:textId="06B2E9D6" w:rsidR="00CF0AE1" w:rsidRDefault="00412D90">
      <w:pPr>
        <w:pStyle w:val="BodyText"/>
        <w:spacing w:before="1"/>
        <w:ind w:left="102"/>
      </w:pPr>
      <w:r>
        <w:t>ANDREA MONTSERRAT GONZÁLEZ RIVERA</w:t>
      </w:r>
    </w:p>
    <w:p w14:paraId="639ED6AC" w14:textId="77777777" w:rsidR="00CF0AE1" w:rsidRDefault="00000000">
      <w:pPr>
        <w:pStyle w:val="BodyText"/>
        <w:spacing w:before="1"/>
        <w:ind w:left="102" w:right="1981"/>
      </w:pPr>
      <w:r>
        <w:t>Titular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Instituto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Alternativas</w:t>
      </w:r>
      <w:r>
        <w:rPr>
          <w:spacing w:val="-5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5F9E6810" w14:textId="77777777" w:rsidR="00CF0AE1" w:rsidRDefault="00CF0AE1">
      <w:pPr>
        <w:spacing w:before="11"/>
        <w:rPr>
          <w:b/>
          <w:sz w:val="23"/>
        </w:rPr>
      </w:pPr>
    </w:p>
    <w:p w14:paraId="5B0B1703" w14:textId="4D251F41" w:rsidR="00CF0AE1" w:rsidRDefault="00000000">
      <w:pPr>
        <w:pStyle w:val="BodyText"/>
        <w:ind w:left="102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proofErr w:type="gramStart"/>
      <w:r>
        <w:t>E</w:t>
      </w:r>
      <w:r>
        <w:rPr>
          <w:spacing w:val="28"/>
        </w:rPr>
        <w:t xml:space="preserve"> </w:t>
      </w:r>
      <w:r>
        <w:t>:</w:t>
      </w:r>
      <w:proofErr w:type="gramEnd"/>
    </w:p>
    <w:p w14:paraId="537EA8D4" w14:textId="77777777" w:rsidR="00CF0AE1" w:rsidRDefault="00CF0AE1">
      <w:pPr>
        <w:rPr>
          <w:b/>
          <w:sz w:val="24"/>
        </w:rPr>
      </w:pPr>
    </w:p>
    <w:p w14:paraId="3D1FA595" w14:textId="2E8BDF76" w:rsidR="00CF0AE1" w:rsidRDefault="00000000">
      <w:pPr>
        <w:spacing w:before="176"/>
        <w:ind w:left="102" w:right="117"/>
        <w:jc w:val="both"/>
        <w:rPr>
          <w:b/>
          <w:i/>
        </w:rPr>
      </w:pPr>
      <w:r>
        <w:t>Para dar cumplimiento con lo establecido en el artículo 8, de la fracción V, inciso z), de la Ley de</w:t>
      </w:r>
      <w:r>
        <w:rPr>
          <w:spacing w:val="1"/>
        </w:rPr>
        <w:t xml:space="preserve"> </w:t>
      </w:r>
      <w:r>
        <w:t>Transparencia y Acceso a la Información Pública del estado de Jalisco y sus Municipios; donde</w:t>
      </w:r>
      <w:r>
        <w:rPr>
          <w:spacing w:val="1"/>
        </w:rPr>
        <w:t xml:space="preserve"> </w:t>
      </w:r>
      <w:r>
        <w:t>solicita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respecto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b/>
          <w:i/>
        </w:rPr>
        <w:t>“El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procedimientos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responsabilidad</w:t>
      </w:r>
      <w:r>
        <w:rPr>
          <w:b/>
          <w:i/>
          <w:spacing w:val="1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con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indicación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número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expediente,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fecha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ingreso,</w:t>
      </w:r>
      <w:r>
        <w:rPr>
          <w:b/>
          <w:i/>
          <w:spacing w:val="1"/>
        </w:rPr>
        <w:t xml:space="preserve"> </w:t>
      </w:r>
      <w:r>
        <w:rPr>
          <w:b/>
          <w:i/>
        </w:rPr>
        <w:t>nombre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denunciante, nombre y cargo del denunciado, causa del procedimiento, estado procesal y, en su</w:t>
      </w:r>
      <w:r>
        <w:rPr>
          <w:b/>
          <w:i/>
          <w:spacing w:val="1"/>
        </w:rPr>
        <w:t xml:space="preserve"> </w:t>
      </w:r>
      <w:r>
        <w:rPr>
          <w:b/>
          <w:i/>
        </w:rPr>
        <w:t>caso,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la sanción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impuesta”;</w:t>
      </w:r>
    </w:p>
    <w:p w14:paraId="0220136F" w14:textId="39F0C3E4" w:rsidR="00CF0AE1" w:rsidRDefault="00000000">
      <w:pPr>
        <w:ind w:left="102" w:right="115"/>
        <w:jc w:val="both"/>
      </w:pPr>
      <w:r>
        <w:t>Informo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Usted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 w:rsidR="00D05BA0">
        <w:t xml:space="preserve">de conformidad al artículo 48 del reglamento del Instituto esta Coordinación Administrativa hace de su conocimiento que no </w:t>
      </w:r>
      <w:r w:rsidR="00D05BA0">
        <w:rPr>
          <w:spacing w:val="1"/>
        </w:rPr>
        <w:t xml:space="preserve">instauró procesos de responsabilidad administrativa </w:t>
      </w:r>
      <w:r w:rsidR="00D05BA0">
        <w:rPr>
          <w:spacing w:val="-7"/>
        </w:rPr>
        <w:t>durante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mes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 w:rsidR="004634C4">
        <w:rPr>
          <w:b/>
          <w:i/>
        </w:rPr>
        <w:t>diciembre</w:t>
      </w:r>
      <w:r w:rsidR="005B3C44">
        <w:rPr>
          <w:b/>
          <w:i/>
        </w:rPr>
        <w:t xml:space="preserve"> </w:t>
      </w:r>
      <w:r w:rsidR="005B3C44">
        <w:rPr>
          <w:b/>
          <w:i/>
          <w:spacing w:val="-9"/>
        </w:rPr>
        <w:t>del</w:t>
      </w:r>
      <w:r>
        <w:rPr>
          <w:spacing w:val="-9"/>
        </w:rPr>
        <w:t xml:space="preserve"> </w:t>
      </w:r>
      <w:r>
        <w:t>año</w:t>
      </w:r>
      <w:r>
        <w:rPr>
          <w:spacing w:val="-9"/>
        </w:rPr>
        <w:t xml:space="preserve"> </w:t>
      </w:r>
      <w:r w:rsidR="00412D90">
        <w:t>202</w:t>
      </w:r>
      <w:r w:rsidR="00C82710">
        <w:t>5</w:t>
      </w:r>
      <w:r>
        <w:t>.</w:t>
      </w:r>
    </w:p>
    <w:p w14:paraId="239635AF" w14:textId="0D1BB3B6" w:rsidR="00CF0AE1" w:rsidRDefault="00CF0AE1"/>
    <w:p w14:paraId="5496426F" w14:textId="4258B980" w:rsidR="00CF0AE1" w:rsidRDefault="00CF0AE1"/>
    <w:p w14:paraId="237F6E39" w14:textId="0D429D50" w:rsidR="00CF0AE1" w:rsidRDefault="00CF0AE1"/>
    <w:p w14:paraId="6AB448A3" w14:textId="4F99D09E" w:rsidR="00CF0AE1" w:rsidRPr="00AE79CB" w:rsidRDefault="00D45D38">
      <w:pPr>
        <w:pStyle w:val="BodyText"/>
        <w:spacing w:before="181"/>
        <w:ind w:left="3302" w:right="3401"/>
        <w:jc w:val="center"/>
        <w:rPr>
          <w:lang w:val="pt-P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4AD5C21B" wp14:editId="69254B5B">
            <wp:simplePos x="0" y="0"/>
            <wp:positionH relativeFrom="column">
              <wp:posOffset>2054860</wp:posOffset>
            </wp:positionH>
            <wp:positionV relativeFrom="paragraph">
              <wp:posOffset>276860</wp:posOffset>
            </wp:positionV>
            <wp:extent cx="1165860" cy="1574079"/>
            <wp:effectExtent l="0" t="0" r="0" b="7620"/>
            <wp:wrapNone/>
            <wp:docPr id="1252420942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1574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A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M</w:t>
      </w:r>
      <w:r w:rsidRPr="00AE79CB">
        <w:rPr>
          <w:spacing w:val="25"/>
          <w:lang w:val="pt-PT"/>
        </w:rPr>
        <w:t xml:space="preserve"> </w:t>
      </w:r>
      <w:r w:rsidRPr="00AE79CB">
        <w:rPr>
          <w:lang w:val="pt-PT"/>
        </w:rPr>
        <w:t>E</w:t>
      </w:r>
      <w:r w:rsidRPr="00AE79CB">
        <w:rPr>
          <w:spacing w:val="26"/>
          <w:lang w:val="pt-PT"/>
        </w:rPr>
        <w:t xml:space="preserve"> </w:t>
      </w:r>
      <w:r w:rsidRPr="00AE79CB">
        <w:rPr>
          <w:lang w:val="pt-PT"/>
        </w:rPr>
        <w:t>N</w:t>
      </w:r>
      <w:r w:rsidRPr="00AE79CB">
        <w:rPr>
          <w:spacing w:val="23"/>
          <w:lang w:val="pt-PT"/>
        </w:rPr>
        <w:t xml:space="preserve"> </w:t>
      </w:r>
      <w:r w:rsidRPr="00AE79CB">
        <w:rPr>
          <w:lang w:val="pt-PT"/>
        </w:rPr>
        <w:t>T</w:t>
      </w:r>
      <w:r w:rsidRPr="00AE79CB">
        <w:rPr>
          <w:spacing w:val="24"/>
          <w:lang w:val="pt-PT"/>
        </w:rPr>
        <w:t xml:space="preserve"> </w:t>
      </w:r>
      <w:r w:rsidRPr="00AE79CB">
        <w:rPr>
          <w:lang w:val="pt-PT"/>
        </w:rPr>
        <w:t>E</w:t>
      </w:r>
    </w:p>
    <w:p w14:paraId="1B0024EE" w14:textId="56F35245" w:rsidR="00CF0AE1" w:rsidRDefault="00F67206" w:rsidP="003643C7">
      <w:pPr>
        <w:spacing w:before="200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61312" behindDoc="1" locked="0" layoutInCell="1" allowOverlap="1" wp14:anchorId="1992C2A5" wp14:editId="19CC493C">
            <wp:simplePos x="0" y="0"/>
            <wp:positionH relativeFrom="margin">
              <wp:posOffset>-45720</wp:posOffset>
            </wp:positionH>
            <wp:positionV relativeFrom="paragraph">
              <wp:posOffset>139065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831">
        <w:t>Tlajomulco</w:t>
      </w:r>
      <w:r w:rsidR="00A76831">
        <w:rPr>
          <w:spacing w:val="-2"/>
        </w:rPr>
        <w:t xml:space="preserve"> </w:t>
      </w:r>
      <w:r w:rsidR="00A76831">
        <w:t>de</w:t>
      </w:r>
      <w:r w:rsidR="00A76831">
        <w:rPr>
          <w:spacing w:val="-3"/>
        </w:rPr>
        <w:t xml:space="preserve"> </w:t>
      </w:r>
      <w:r w:rsidR="00A76831">
        <w:t>Zúñiga,</w:t>
      </w:r>
      <w:r w:rsidR="00A76831">
        <w:rPr>
          <w:spacing w:val="-2"/>
        </w:rPr>
        <w:t xml:space="preserve"> </w:t>
      </w:r>
      <w:r w:rsidR="00A76831">
        <w:t>Jalisco,</w:t>
      </w:r>
      <w:r w:rsidR="00A76831">
        <w:rPr>
          <w:spacing w:val="-2"/>
        </w:rPr>
        <w:t xml:space="preserve"> </w:t>
      </w:r>
      <w:r w:rsidR="00A76831">
        <w:t>0</w:t>
      </w:r>
      <w:r w:rsidR="004634C4">
        <w:t>8</w:t>
      </w:r>
      <w:r w:rsidR="00AE79CB">
        <w:t xml:space="preserve"> </w:t>
      </w:r>
      <w:r w:rsidR="00A76831">
        <w:t>de</w:t>
      </w:r>
      <w:r w:rsidR="001E1BB5">
        <w:rPr>
          <w:spacing w:val="-1"/>
        </w:rPr>
        <w:t xml:space="preserve"> </w:t>
      </w:r>
      <w:r w:rsidR="004634C4">
        <w:rPr>
          <w:spacing w:val="-1"/>
        </w:rPr>
        <w:t>enero</w:t>
      </w:r>
      <w:r w:rsidR="00A76831">
        <w:rPr>
          <w:spacing w:val="-1"/>
        </w:rPr>
        <w:t xml:space="preserve"> </w:t>
      </w:r>
      <w:r w:rsidR="00A76831">
        <w:t>del</w:t>
      </w:r>
      <w:r w:rsidR="00A76831">
        <w:rPr>
          <w:spacing w:val="-2"/>
        </w:rPr>
        <w:t xml:space="preserve"> </w:t>
      </w:r>
      <w:r w:rsidR="00A76831">
        <w:t>año</w:t>
      </w:r>
      <w:r w:rsidR="00A76831">
        <w:rPr>
          <w:spacing w:val="-3"/>
        </w:rPr>
        <w:t xml:space="preserve"> </w:t>
      </w:r>
      <w:r w:rsidR="00A76831">
        <w:t>202</w:t>
      </w:r>
      <w:r w:rsidR="00FE423E">
        <w:t>5</w:t>
      </w:r>
    </w:p>
    <w:p w14:paraId="6F957FDF" w14:textId="0EA0C084" w:rsidR="00CF0AE1" w:rsidRDefault="00CF0AE1"/>
    <w:p w14:paraId="55577DCE" w14:textId="38CE0513" w:rsidR="00CF0AE1" w:rsidRDefault="00CF0AE1"/>
    <w:p w14:paraId="188221FA" w14:textId="5B2A9AF6" w:rsidR="00CF0AE1" w:rsidRDefault="00CF0AE1"/>
    <w:p w14:paraId="535E3B00" w14:textId="464CEB2B" w:rsidR="00CF0AE1" w:rsidRDefault="00CF0AE1"/>
    <w:p w14:paraId="610A5E44" w14:textId="62A9BEF0" w:rsidR="00CF0AE1" w:rsidRDefault="00CF0AE1"/>
    <w:p w14:paraId="65CF4CCA" w14:textId="1CC2CA22" w:rsidR="00CF0AE1" w:rsidRDefault="00CF0AE1">
      <w:pPr>
        <w:spacing w:before="7"/>
        <w:rPr>
          <w:sz w:val="29"/>
        </w:rPr>
      </w:pPr>
    </w:p>
    <w:p w14:paraId="5CC1C569" w14:textId="5D955855" w:rsidR="00CF0AE1" w:rsidRDefault="00D45D38">
      <w:pPr>
        <w:pStyle w:val="BodyText"/>
        <w:spacing w:line="292" w:lineRule="exact"/>
        <w:ind w:left="630" w:right="647"/>
        <w:jc w:val="center"/>
      </w:pPr>
      <w:r>
        <w:t xml:space="preserve">MONICA DELGADO ENRIQUEZ </w:t>
      </w:r>
    </w:p>
    <w:p w14:paraId="10BF39CB" w14:textId="285DCC6D" w:rsidR="00CF0AE1" w:rsidRDefault="00D45D38">
      <w:pPr>
        <w:pStyle w:val="BodyText"/>
        <w:ind w:left="630" w:right="649"/>
        <w:jc w:val="center"/>
      </w:pPr>
      <w:r>
        <w:rPr>
          <w:spacing w:val="-4"/>
        </w:rPr>
        <w:t xml:space="preserve">Coordinadora </w:t>
      </w:r>
      <w:r w:rsidR="00D05BA0">
        <w:rPr>
          <w:spacing w:val="-4"/>
        </w:rPr>
        <w:t>Administrativa del</w:t>
      </w:r>
      <w:r w:rsidR="00A76831">
        <w:rPr>
          <w:spacing w:val="-4"/>
        </w:rPr>
        <w:t xml:space="preserve"> </w:t>
      </w:r>
      <w:r w:rsidR="00A76831">
        <w:t>Instituto</w:t>
      </w:r>
      <w:r w:rsidR="00A76831">
        <w:rPr>
          <w:spacing w:val="-3"/>
        </w:rPr>
        <w:t xml:space="preserve"> </w:t>
      </w:r>
      <w:r w:rsidR="00A76831">
        <w:t>de</w:t>
      </w:r>
      <w:r w:rsidR="00A76831">
        <w:rPr>
          <w:spacing w:val="-4"/>
        </w:rPr>
        <w:t xml:space="preserve"> </w:t>
      </w:r>
      <w:r w:rsidR="00A76831">
        <w:t>Alternativas</w:t>
      </w:r>
      <w:r w:rsidR="00A76831">
        <w:rPr>
          <w:spacing w:val="-4"/>
        </w:rPr>
        <w:t xml:space="preserve"> </w:t>
      </w:r>
      <w:r w:rsidR="00A76831">
        <w:t>para</w:t>
      </w:r>
      <w:r w:rsidR="00A76831">
        <w:rPr>
          <w:spacing w:val="-3"/>
        </w:rPr>
        <w:t xml:space="preserve"> </w:t>
      </w:r>
      <w:r w:rsidR="00A76831">
        <w:t>los</w:t>
      </w:r>
      <w:r w:rsidR="00A76831">
        <w:rPr>
          <w:spacing w:val="-3"/>
        </w:rPr>
        <w:t xml:space="preserve"> </w:t>
      </w:r>
      <w:r w:rsidR="00A76831">
        <w:t>Jóvenes</w:t>
      </w:r>
      <w:r w:rsidR="00A76831">
        <w:rPr>
          <w:spacing w:val="-3"/>
        </w:rPr>
        <w:t xml:space="preserve"> </w:t>
      </w:r>
      <w:r w:rsidR="00A76831">
        <w:t>del</w:t>
      </w:r>
      <w:r w:rsidR="00A76831">
        <w:rPr>
          <w:spacing w:val="-51"/>
        </w:rPr>
        <w:t xml:space="preserve"> </w:t>
      </w:r>
      <w:r w:rsidR="00A76831">
        <w:t>Municipio</w:t>
      </w:r>
      <w:r w:rsidR="00A76831">
        <w:rPr>
          <w:spacing w:val="-1"/>
        </w:rPr>
        <w:t xml:space="preserve"> </w:t>
      </w:r>
      <w:r w:rsidR="00A76831">
        <w:t>de Tlajomulco</w:t>
      </w:r>
      <w:r w:rsidR="00A76831">
        <w:rPr>
          <w:spacing w:val="-1"/>
        </w:rPr>
        <w:t xml:space="preserve"> </w:t>
      </w:r>
      <w:r w:rsidR="00A76831">
        <w:t>de</w:t>
      </w:r>
      <w:r w:rsidR="00A76831">
        <w:rPr>
          <w:spacing w:val="-1"/>
        </w:rPr>
        <w:t xml:space="preserve"> </w:t>
      </w:r>
      <w:r w:rsidR="00A76831">
        <w:t>Zúñiga,</w:t>
      </w:r>
      <w:r w:rsidR="00A76831">
        <w:rPr>
          <w:spacing w:val="-1"/>
        </w:rPr>
        <w:t xml:space="preserve"> </w:t>
      </w:r>
      <w:r w:rsidR="00A76831">
        <w:t>Jal.</w:t>
      </w:r>
    </w:p>
    <w:sectPr w:rsidR="00CF0AE1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8ACF2" w14:textId="77777777" w:rsidR="00C1707E" w:rsidRDefault="00C1707E" w:rsidP="00F67206">
      <w:r>
        <w:separator/>
      </w:r>
    </w:p>
  </w:endnote>
  <w:endnote w:type="continuationSeparator" w:id="0">
    <w:p w14:paraId="37B69B44" w14:textId="77777777" w:rsidR="00C1707E" w:rsidRDefault="00C1707E" w:rsidP="00F67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E432B" w14:textId="3A1F6423" w:rsidR="00F67206" w:rsidRDefault="00F67206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61516E47" wp14:editId="34BCDBDA">
          <wp:simplePos x="0" y="0"/>
          <wp:positionH relativeFrom="column">
            <wp:posOffset>1562100</wp:posOffset>
          </wp:positionH>
          <wp:positionV relativeFrom="paragraph">
            <wp:posOffset>160020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8D907F0" wp14:editId="798531AB">
              <wp:simplePos x="0" y="0"/>
              <wp:positionH relativeFrom="page">
                <wp:posOffset>2700020</wp:posOffset>
              </wp:positionH>
              <wp:positionV relativeFrom="margin">
                <wp:posOffset>8622665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94C3C1E" id="Graphic 7" o:spid="_x0000_s1026" style="position:absolute;margin-left:212.6pt;margin-top:678.9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Y10ax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90FB651" wp14:editId="0923DA31">
          <wp:simplePos x="0" y="0"/>
          <wp:positionH relativeFrom="column">
            <wp:posOffset>-670560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ED112B8" wp14:editId="3F0A15E5">
              <wp:simplePos x="0" y="0"/>
              <wp:positionH relativeFrom="page">
                <wp:posOffset>337820</wp:posOffset>
              </wp:positionH>
              <wp:positionV relativeFrom="page">
                <wp:posOffset>9544685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7B9FD3A" id="Group 2" o:spid="_x0000_s1026" style="position:absolute;margin-left:26.6pt;margin-top:751.5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8857A" w14:textId="77777777" w:rsidR="00C1707E" w:rsidRDefault="00C1707E" w:rsidP="00F67206">
      <w:r>
        <w:separator/>
      </w:r>
    </w:p>
  </w:footnote>
  <w:footnote w:type="continuationSeparator" w:id="0">
    <w:p w14:paraId="788C8099" w14:textId="77777777" w:rsidR="00C1707E" w:rsidRDefault="00C1707E" w:rsidP="00F672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80394" w14:textId="07B41B02" w:rsidR="00F67206" w:rsidRDefault="00F67206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37CDD97" wp14:editId="143268C5">
          <wp:simplePos x="0" y="0"/>
          <wp:positionH relativeFrom="page">
            <wp:posOffset>5504180</wp:posOffset>
          </wp:positionH>
          <wp:positionV relativeFrom="page">
            <wp:posOffset>297180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AE1"/>
    <w:rsid w:val="0005330F"/>
    <w:rsid w:val="000746A0"/>
    <w:rsid w:val="001353C5"/>
    <w:rsid w:val="001C31A2"/>
    <w:rsid w:val="001E1BB5"/>
    <w:rsid w:val="001F09D3"/>
    <w:rsid w:val="00271769"/>
    <w:rsid w:val="002A583B"/>
    <w:rsid w:val="002F0219"/>
    <w:rsid w:val="00302586"/>
    <w:rsid w:val="00355A0E"/>
    <w:rsid w:val="003643C7"/>
    <w:rsid w:val="003A2AFA"/>
    <w:rsid w:val="00412D90"/>
    <w:rsid w:val="004634C4"/>
    <w:rsid w:val="00490039"/>
    <w:rsid w:val="004A3393"/>
    <w:rsid w:val="00525F14"/>
    <w:rsid w:val="0059084A"/>
    <w:rsid w:val="005B3C44"/>
    <w:rsid w:val="005D1290"/>
    <w:rsid w:val="006D222B"/>
    <w:rsid w:val="006E4B44"/>
    <w:rsid w:val="00724E34"/>
    <w:rsid w:val="008544DE"/>
    <w:rsid w:val="008559F6"/>
    <w:rsid w:val="00942185"/>
    <w:rsid w:val="00A76831"/>
    <w:rsid w:val="00AE79CB"/>
    <w:rsid w:val="00B10347"/>
    <w:rsid w:val="00BF4B39"/>
    <w:rsid w:val="00C033BD"/>
    <w:rsid w:val="00C1707E"/>
    <w:rsid w:val="00C82710"/>
    <w:rsid w:val="00CF0AE1"/>
    <w:rsid w:val="00D05BA0"/>
    <w:rsid w:val="00D45D38"/>
    <w:rsid w:val="00D9517B"/>
    <w:rsid w:val="00E5588C"/>
    <w:rsid w:val="00E74D9A"/>
    <w:rsid w:val="00E97A4D"/>
    <w:rsid w:val="00EE1A24"/>
    <w:rsid w:val="00F67206"/>
    <w:rsid w:val="00FE423E"/>
    <w:rsid w:val="00FE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5B00D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7206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F672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7206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Noemí Aguayo</dc:creator>
  <cp:lastModifiedBy>andrea gonzalez</cp:lastModifiedBy>
  <cp:revision>2</cp:revision>
  <cp:lastPrinted>2025-12-09T16:15:00Z</cp:lastPrinted>
  <dcterms:created xsi:type="dcterms:W3CDTF">2026-01-09T16:52:00Z</dcterms:created>
  <dcterms:modified xsi:type="dcterms:W3CDTF">2026-01-09T16:52:00Z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