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814D" w14:textId="0452E8ED" w:rsidR="00FE1F3B" w:rsidRDefault="00FE1F3B">
      <w:pPr>
        <w:pStyle w:val="BodyText"/>
        <w:rPr>
          <w:rFonts w:ascii="Times New Roman"/>
          <w:b w:val="0"/>
          <w:sz w:val="20"/>
        </w:rPr>
      </w:pPr>
    </w:p>
    <w:p w14:paraId="006B4F34" w14:textId="77777777" w:rsidR="00FE1F3B" w:rsidRDefault="00FE1F3B">
      <w:pPr>
        <w:pStyle w:val="BodyText"/>
        <w:spacing w:before="5"/>
        <w:rPr>
          <w:rFonts w:ascii="Times New Roman"/>
          <w:b w:val="0"/>
          <w:sz w:val="21"/>
        </w:rPr>
      </w:pPr>
    </w:p>
    <w:p w14:paraId="2FCA2468" w14:textId="77777777" w:rsidR="00FE1F3B" w:rsidRDefault="00000000">
      <w:pPr>
        <w:pStyle w:val="BodyText"/>
        <w:spacing w:before="56"/>
        <w:ind w:right="117"/>
        <w:jc w:val="right"/>
      </w:pP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Alternativas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78E36B31" w14:textId="56652A21" w:rsidR="00FE1F3B" w:rsidRDefault="00544C53">
      <w:pPr>
        <w:pStyle w:val="BodyText"/>
        <w:spacing w:before="42"/>
        <w:ind w:right="115"/>
        <w:jc w:val="right"/>
      </w:pPr>
      <w:r>
        <w:t>DG/202</w:t>
      </w:r>
      <w:r w:rsidR="004C210B">
        <w:t>6</w:t>
      </w:r>
    </w:p>
    <w:p w14:paraId="47943218" w14:textId="77777777" w:rsidR="00FE1F3B" w:rsidRDefault="00FE1F3B">
      <w:pPr>
        <w:rPr>
          <w:b/>
        </w:rPr>
      </w:pPr>
    </w:p>
    <w:p w14:paraId="1B52AB8C" w14:textId="77777777" w:rsidR="00FE1F3B" w:rsidRDefault="00FE1F3B">
      <w:pPr>
        <w:rPr>
          <w:b/>
        </w:rPr>
      </w:pPr>
    </w:p>
    <w:p w14:paraId="4D8BD1C1" w14:textId="5455B831" w:rsidR="00FE1F3B" w:rsidRDefault="00FE1F3B">
      <w:pPr>
        <w:rPr>
          <w:b/>
          <w:sz w:val="28"/>
        </w:rPr>
      </w:pPr>
    </w:p>
    <w:p w14:paraId="07FAC64A" w14:textId="1046B697" w:rsidR="00FE1F3B" w:rsidRDefault="00A6514C">
      <w:pPr>
        <w:pStyle w:val="BodyText"/>
        <w:spacing w:line="268" w:lineRule="exact"/>
        <w:ind w:left="102"/>
      </w:pPr>
      <w:r>
        <w:t>ANDREA MONTSERRAT GONZÁLEZ RIVERA</w:t>
      </w:r>
    </w:p>
    <w:p w14:paraId="3A95AAF2" w14:textId="1A75E9A5" w:rsidR="00FE1F3B" w:rsidRDefault="00000000">
      <w:pPr>
        <w:pStyle w:val="BodyText"/>
        <w:ind w:left="102" w:right="2916"/>
      </w:pPr>
      <w:r>
        <w:t>Titular de la Unidad de Transparencia del Instituto de Alternativas</w:t>
      </w:r>
      <w:r>
        <w:rPr>
          <w:spacing w:val="-4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ACBEA3F" w14:textId="77777777" w:rsidR="00FE1F3B" w:rsidRDefault="00FE1F3B">
      <w:pPr>
        <w:spacing w:before="1"/>
        <w:rPr>
          <w:b/>
          <w:sz w:val="24"/>
        </w:rPr>
      </w:pPr>
    </w:p>
    <w:p w14:paraId="1BE62EAF" w14:textId="512B8005" w:rsidR="00FE1F3B" w:rsidRDefault="00000000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153183">
        <w:t>E</w:t>
      </w:r>
      <w:r w:rsidR="00153183">
        <w:rPr>
          <w:spacing w:val="28"/>
        </w:rPr>
        <w:t>:</w:t>
      </w:r>
    </w:p>
    <w:p w14:paraId="6899A11A" w14:textId="2D4035BE" w:rsidR="00FE1F3B" w:rsidRDefault="00FE1F3B">
      <w:pPr>
        <w:spacing w:before="1"/>
        <w:rPr>
          <w:b/>
          <w:sz w:val="35"/>
        </w:rPr>
      </w:pPr>
    </w:p>
    <w:p w14:paraId="68C63EC1" w14:textId="77777777" w:rsidR="00FE1F3B" w:rsidRDefault="00000000">
      <w:pPr>
        <w:ind w:left="102" w:right="116" w:firstLine="50"/>
        <w:jc w:val="both"/>
        <w:rPr>
          <w:b/>
          <w:i/>
        </w:rPr>
      </w:pPr>
      <w:r>
        <w:t>Para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estipuladas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d),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“Las convocatorias a concursos para ocupar cargos públicos y 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resultados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 los mismos”;</w:t>
      </w:r>
    </w:p>
    <w:p w14:paraId="186269ED" w14:textId="13AB8C57" w:rsidR="00FE1F3B" w:rsidRDefault="00000000">
      <w:pPr>
        <w:ind w:left="102" w:right="115"/>
        <w:jc w:val="both"/>
      </w:pPr>
      <w:r>
        <w:rPr>
          <w:spacing w:val="-1"/>
        </w:rPr>
        <w:t>Informo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Usted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Organismo</w:t>
      </w:r>
      <w:r>
        <w:rPr>
          <w:spacing w:val="-11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Descentralizado,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realizado</w:t>
      </w:r>
      <w:r>
        <w:rPr>
          <w:spacing w:val="-11"/>
        </w:rPr>
        <w:t xml:space="preserve"> </w:t>
      </w:r>
      <w:r>
        <w:t>ninguna</w:t>
      </w:r>
      <w:r>
        <w:rPr>
          <w:spacing w:val="-12"/>
        </w:rPr>
        <w:t xml:space="preserve"> </w:t>
      </w:r>
      <w:r>
        <w:t>convocatoria</w:t>
      </w:r>
      <w:r>
        <w:rPr>
          <w:spacing w:val="-47"/>
        </w:rPr>
        <w:t xml:space="preserve"> </w:t>
      </w:r>
      <w:r>
        <w:t xml:space="preserve">a concurso para ocupar cargos públicos durante el periodo que comprende el mes </w:t>
      </w:r>
      <w:r w:rsidR="00544C53">
        <w:t xml:space="preserve">de </w:t>
      </w:r>
      <w:r w:rsidR="004C210B">
        <w:rPr>
          <w:b/>
          <w:i/>
        </w:rPr>
        <w:t>diciembre</w:t>
      </w:r>
      <w:r w:rsidR="0096327D">
        <w:rPr>
          <w:b/>
          <w:i/>
        </w:rPr>
        <w:t xml:space="preserve"> del</w:t>
      </w:r>
      <w:r>
        <w:rPr>
          <w:spacing w:val="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A6514C">
        <w:t>202</w:t>
      </w:r>
      <w:r w:rsidR="00872A83">
        <w:t>5</w:t>
      </w:r>
      <w:r>
        <w:t>.</w:t>
      </w:r>
    </w:p>
    <w:p w14:paraId="12866D96" w14:textId="22324B23" w:rsidR="00FE1F3B" w:rsidRDefault="00FE1F3B"/>
    <w:p w14:paraId="4A26C7B8" w14:textId="7B89AAAD" w:rsidR="00FE1F3B" w:rsidRDefault="00000000">
      <w:pPr>
        <w:ind w:left="102" w:right="120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CC8A879" w14:textId="77777777" w:rsidR="00FE1F3B" w:rsidRDefault="00FE1F3B"/>
    <w:p w14:paraId="48F40080" w14:textId="40CD25D1" w:rsidR="00FE1F3B" w:rsidRDefault="00FE1F3B"/>
    <w:p w14:paraId="53C40078" w14:textId="77777777" w:rsidR="00FE1F3B" w:rsidRDefault="00FE1F3B"/>
    <w:p w14:paraId="2152F0DC" w14:textId="3B7595C0" w:rsidR="00FE1F3B" w:rsidRDefault="00FE1F3B">
      <w:pPr>
        <w:spacing w:before="2"/>
        <w:rPr>
          <w:sz w:val="17"/>
        </w:rPr>
      </w:pPr>
    </w:p>
    <w:p w14:paraId="05EEE5AB" w14:textId="5E6B4586" w:rsidR="00FE1F3B" w:rsidRPr="00A86B88" w:rsidRDefault="00000000">
      <w:pPr>
        <w:pStyle w:val="Heading1"/>
        <w:spacing w:before="1"/>
        <w:ind w:left="3302" w:right="3401"/>
        <w:jc w:val="center"/>
        <w:rPr>
          <w:lang w:val="pt-PT"/>
        </w:rPr>
      </w:pPr>
      <w:r w:rsidRPr="00A86B88">
        <w:rPr>
          <w:lang w:val="pt-PT"/>
        </w:rPr>
        <w:t>A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E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N</w:t>
      </w:r>
      <w:r w:rsidRPr="00A86B88">
        <w:rPr>
          <w:spacing w:val="25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A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M</w:t>
      </w:r>
      <w:r w:rsidRPr="00A86B88">
        <w:rPr>
          <w:spacing w:val="25"/>
          <w:lang w:val="pt-PT"/>
        </w:rPr>
        <w:t xml:space="preserve"> </w:t>
      </w:r>
      <w:r w:rsidRPr="00A86B88">
        <w:rPr>
          <w:lang w:val="pt-PT"/>
        </w:rPr>
        <w:t>E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N</w:t>
      </w:r>
      <w:r w:rsidRPr="00A86B88">
        <w:rPr>
          <w:spacing w:val="23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E</w:t>
      </w:r>
    </w:p>
    <w:p w14:paraId="38ED7802" w14:textId="0D090F9B" w:rsidR="00FE1F3B" w:rsidRDefault="00000000">
      <w:pPr>
        <w:spacing w:before="160"/>
        <w:ind w:left="1681" w:right="1696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4C210B">
        <w:rPr>
          <w:spacing w:val="-2"/>
        </w:rPr>
        <w:t>8</w:t>
      </w:r>
      <w:r w:rsidR="00D25171">
        <w:t xml:space="preserve"> </w:t>
      </w:r>
      <w:r>
        <w:t>de</w:t>
      </w:r>
      <w:r w:rsidR="00FC3BE0">
        <w:t xml:space="preserve"> </w:t>
      </w:r>
      <w:proofErr w:type="gramStart"/>
      <w:r w:rsidR="004C210B">
        <w:t xml:space="preserve">enero </w:t>
      </w:r>
      <w:r w:rsidR="0096327D">
        <w:t xml:space="preserve"> del</w:t>
      </w:r>
      <w:proofErr w:type="gramEnd"/>
      <w:r>
        <w:rPr>
          <w:spacing w:val="-2"/>
        </w:rPr>
        <w:t xml:space="preserve"> </w:t>
      </w:r>
      <w:r>
        <w:t>202</w:t>
      </w:r>
      <w:r w:rsidR="004C210B">
        <w:t>6</w:t>
      </w:r>
    </w:p>
    <w:p w14:paraId="0921C8FC" w14:textId="407D8587" w:rsidR="00FE1F3B" w:rsidRDefault="009F737E">
      <w:r>
        <w:rPr>
          <w:noProof/>
        </w:rPr>
        <w:drawing>
          <wp:anchor distT="0" distB="0" distL="114300" distR="114300" simplePos="0" relativeHeight="251661312" behindDoc="1" locked="0" layoutInCell="1" allowOverlap="1" wp14:anchorId="25E94975" wp14:editId="0B0DED74">
            <wp:simplePos x="0" y="0"/>
            <wp:positionH relativeFrom="margin">
              <wp:align>center</wp:align>
            </wp:positionH>
            <wp:positionV relativeFrom="paragraph">
              <wp:posOffset>151130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4C53"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5C156155" wp14:editId="3F4DA897">
            <wp:simplePos x="0" y="0"/>
            <wp:positionH relativeFrom="margin">
              <wp:posOffset>-106680</wp:posOffset>
            </wp:positionH>
            <wp:positionV relativeFrom="paragraph">
              <wp:posOffset>172085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8205E" w14:textId="77F30115" w:rsidR="00FE1F3B" w:rsidRDefault="00FE1F3B"/>
    <w:p w14:paraId="4E6EB886" w14:textId="79243616" w:rsidR="00FE1F3B" w:rsidRDefault="00FE1F3B"/>
    <w:p w14:paraId="08A9C89F" w14:textId="7E2626C1" w:rsidR="00FE1F3B" w:rsidRDefault="00FE1F3B"/>
    <w:p w14:paraId="74822A5D" w14:textId="2DDE562C" w:rsidR="00FE1F3B" w:rsidRDefault="00FE1F3B"/>
    <w:p w14:paraId="40A0313D" w14:textId="2224572A" w:rsidR="00FE1F3B" w:rsidRDefault="00FE1F3B"/>
    <w:p w14:paraId="5C8DC9F3" w14:textId="78F1DF61" w:rsidR="00FE1F3B" w:rsidRDefault="00FE1F3B"/>
    <w:p w14:paraId="4689527B" w14:textId="3593A11F" w:rsidR="00FE1F3B" w:rsidRDefault="00FE1F3B"/>
    <w:p w14:paraId="1D2E2568" w14:textId="0E293EAA" w:rsidR="00FE1F3B" w:rsidRDefault="00FE1F3B">
      <w:pPr>
        <w:spacing w:before="5"/>
        <w:rPr>
          <w:sz w:val="20"/>
        </w:rPr>
      </w:pPr>
    </w:p>
    <w:p w14:paraId="0E5DCFC4" w14:textId="3E51AB18" w:rsidR="00FE1F3B" w:rsidRDefault="00425597">
      <w:pPr>
        <w:pStyle w:val="BodyText"/>
        <w:spacing w:line="268" w:lineRule="exact"/>
        <w:ind w:left="1679" w:right="1696"/>
        <w:jc w:val="center"/>
      </w:pPr>
      <w:r>
        <w:t>LIC. ADRIAN RUIZ RICO</w:t>
      </w:r>
    </w:p>
    <w:p w14:paraId="3FF84288" w14:textId="5E1D80FF" w:rsidR="00FE1F3B" w:rsidRDefault="00153183">
      <w:pPr>
        <w:pStyle w:val="BodyText"/>
        <w:ind w:left="1682" w:right="1696"/>
        <w:jc w:val="center"/>
      </w:pPr>
      <w:r>
        <w:t>Director General del Instituto de Alternativas para</w:t>
      </w:r>
      <w:r>
        <w:rPr>
          <w:spacing w:val="-4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 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Tlajomulco de</w:t>
      </w:r>
      <w:r>
        <w:rPr>
          <w:spacing w:val="-1"/>
        </w:rPr>
        <w:t xml:space="preserve"> </w:t>
      </w:r>
      <w:r>
        <w:t>Zúñiga,</w:t>
      </w:r>
      <w:r>
        <w:rPr>
          <w:spacing w:val="-1"/>
        </w:rPr>
        <w:t xml:space="preserve"> </w:t>
      </w:r>
      <w:r>
        <w:t>Jal.</w:t>
      </w:r>
    </w:p>
    <w:sectPr w:rsidR="00FE1F3B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4328" w14:textId="77777777" w:rsidR="005D741D" w:rsidRDefault="005D741D" w:rsidP="00425597">
      <w:r>
        <w:separator/>
      </w:r>
    </w:p>
  </w:endnote>
  <w:endnote w:type="continuationSeparator" w:id="0">
    <w:p w14:paraId="4ECB646F" w14:textId="77777777" w:rsidR="005D741D" w:rsidRDefault="005D741D" w:rsidP="0042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F707" w14:textId="56F2DA3B" w:rsidR="00425597" w:rsidRDefault="00425597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DAADC28" wp14:editId="3FD6DAC5">
          <wp:simplePos x="0" y="0"/>
          <wp:positionH relativeFrom="column">
            <wp:posOffset>1722120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B042B47" wp14:editId="4A3BAC0D">
              <wp:simplePos x="0" y="0"/>
              <wp:positionH relativeFrom="page">
                <wp:posOffset>2547620</wp:posOffset>
              </wp:positionH>
              <wp:positionV relativeFrom="page">
                <wp:posOffset>9506585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1E642" id="Graphic 7" o:spid="_x0000_s1026" style="position:absolute;margin-left:200.6pt;margin-top:748.5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CT2Ii+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82F9D8B" wp14:editId="107C3654">
          <wp:simplePos x="0" y="0"/>
          <wp:positionH relativeFrom="column">
            <wp:posOffset>-861060</wp:posOffset>
          </wp:positionH>
          <wp:positionV relativeFrom="paragraph">
            <wp:posOffset>358140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93021D2" wp14:editId="13ECA6DD">
              <wp:simplePos x="0" y="0"/>
              <wp:positionH relativeFrom="page">
                <wp:posOffset>71120</wp:posOffset>
              </wp:positionH>
              <wp:positionV relativeFrom="page">
                <wp:posOffset>9460865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AC5A44" id="Group 2" o:spid="_x0000_s1026" style="position:absolute;margin-left:5.6pt;margin-top:744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CqwJXr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323C5" w14:textId="77777777" w:rsidR="005D741D" w:rsidRDefault="005D741D" w:rsidP="00425597">
      <w:r>
        <w:separator/>
      </w:r>
    </w:p>
  </w:footnote>
  <w:footnote w:type="continuationSeparator" w:id="0">
    <w:p w14:paraId="6995D673" w14:textId="77777777" w:rsidR="005D741D" w:rsidRDefault="005D741D" w:rsidP="0042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2DBA" w14:textId="324180A2" w:rsidR="00425597" w:rsidRDefault="00425597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F09587" wp14:editId="459B6C70">
          <wp:simplePos x="0" y="0"/>
          <wp:positionH relativeFrom="page">
            <wp:posOffset>5443220</wp:posOffset>
          </wp:positionH>
          <wp:positionV relativeFrom="page">
            <wp:posOffset>289560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3B"/>
    <w:rsid w:val="0005330F"/>
    <w:rsid w:val="0006239A"/>
    <w:rsid w:val="000C04A0"/>
    <w:rsid w:val="000E617F"/>
    <w:rsid w:val="001353C5"/>
    <w:rsid w:val="00153183"/>
    <w:rsid w:val="001C7475"/>
    <w:rsid w:val="001F1D50"/>
    <w:rsid w:val="002C1C73"/>
    <w:rsid w:val="002C4A4A"/>
    <w:rsid w:val="003810E1"/>
    <w:rsid w:val="00425597"/>
    <w:rsid w:val="004C210B"/>
    <w:rsid w:val="004D71B0"/>
    <w:rsid w:val="004F33F6"/>
    <w:rsid w:val="005147A8"/>
    <w:rsid w:val="00525EA9"/>
    <w:rsid w:val="005270C4"/>
    <w:rsid w:val="00544C53"/>
    <w:rsid w:val="005A595B"/>
    <w:rsid w:val="005D741D"/>
    <w:rsid w:val="006A4D73"/>
    <w:rsid w:val="006B7C3D"/>
    <w:rsid w:val="006D222B"/>
    <w:rsid w:val="006E16D1"/>
    <w:rsid w:val="006E4B44"/>
    <w:rsid w:val="008544DE"/>
    <w:rsid w:val="00857EC6"/>
    <w:rsid w:val="00872A83"/>
    <w:rsid w:val="00875F6B"/>
    <w:rsid w:val="00877938"/>
    <w:rsid w:val="008C755A"/>
    <w:rsid w:val="0096327D"/>
    <w:rsid w:val="009F737E"/>
    <w:rsid w:val="00A6514C"/>
    <w:rsid w:val="00A86B88"/>
    <w:rsid w:val="00AB55A5"/>
    <w:rsid w:val="00B10347"/>
    <w:rsid w:val="00B42AC9"/>
    <w:rsid w:val="00BC32C1"/>
    <w:rsid w:val="00C44AEB"/>
    <w:rsid w:val="00CC33F9"/>
    <w:rsid w:val="00D25171"/>
    <w:rsid w:val="00DF3244"/>
    <w:rsid w:val="00E42B18"/>
    <w:rsid w:val="00E42B80"/>
    <w:rsid w:val="00EB0F67"/>
    <w:rsid w:val="00ED6C31"/>
    <w:rsid w:val="00ED7A84"/>
    <w:rsid w:val="00F03432"/>
    <w:rsid w:val="00F17EBD"/>
    <w:rsid w:val="00F73058"/>
    <w:rsid w:val="00FC3BE0"/>
    <w:rsid w:val="00F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DE42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5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59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25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59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dcterms:created xsi:type="dcterms:W3CDTF">2026-01-12T17:06:00Z</dcterms:created>
  <dcterms:modified xsi:type="dcterms:W3CDTF">2026-01-12T17:06:00Z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